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85FB64" w14:textId="77777777" w:rsidR="00C70CA5" w:rsidRDefault="009210AB" w:rsidP="009210AB">
      <w:pPr>
        <w:tabs>
          <w:tab w:val="center" w:pos="0"/>
        </w:tabs>
        <w:ind w:firstLine="709"/>
        <w:jc w:val="both"/>
        <w:rPr>
          <w:bCs/>
          <w:sz w:val="22"/>
          <w:szCs w:val="22"/>
        </w:rPr>
      </w:pPr>
      <w:r>
        <w:rPr>
          <w:sz w:val="28"/>
          <w:szCs w:val="28"/>
        </w:rPr>
        <w:t xml:space="preserve"> </w:t>
      </w:r>
    </w:p>
    <w:p w14:paraId="7309E099" w14:textId="77777777" w:rsidR="009210AB" w:rsidRDefault="009210AB" w:rsidP="009210AB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>
        <w:rPr>
          <w:sz w:val="28"/>
          <w:szCs w:val="28"/>
        </w:rPr>
        <w:t>3</w:t>
      </w:r>
      <w:r w:rsidRPr="00A41035">
        <w:rPr>
          <w:sz w:val="28"/>
          <w:szCs w:val="28"/>
        </w:rPr>
        <w:t xml:space="preserve"> к Паспорту</w:t>
      </w:r>
    </w:p>
    <w:p w14:paraId="5CFA5367" w14:textId="77777777" w:rsidR="00ED290E" w:rsidRDefault="00ED290E" w:rsidP="00ED290E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0A5E8025" w14:textId="77777777" w:rsidR="00ED290E" w:rsidRDefault="00ED290E" w:rsidP="00ED290E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6666CA3B" w14:textId="77777777" w:rsidR="009210AB" w:rsidRPr="00A41035" w:rsidRDefault="009210AB" w:rsidP="00ED290E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 </w:t>
      </w:r>
    </w:p>
    <w:p w14:paraId="10691B85" w14:textId="77777777" w:rsidR="00C70CA5" w:rsidRDefault="00C70CA5" w:rsidP="00C70CA5">
      <w:pPr>
        <w:jc w:val="right"/>
        <w:rPr>
          <w:color w:val="000000"/>
          <w:sz w:val="24"/>
          <w:szCs w:val="24"/>
        </w:rPr>
      </w:pPr>
    </w:p>
    <w:p w14:paraId="2B5167E1" w14:textId="77777777" w:rsidR="009210AB" w:rsidRDefault="009210AB" w:rsidP="00C70CA5">
      <w:pPr>
        <w:jc w:val="right"/>
        <w:rPr>
          <w:color w:val="000000"/>
          <w:sz w:val="24"/>
          <w:szCs w:val="24"/>
        </w:rPr>
      </w:pPr>
    </w:p>
    <w:p w14:paraId="6D0ADCCE" w14:textId="77777777" w:rsidR="00084F07" w:rsidRPr="00084F07" w:rsidRDefault="00084F07" w:rsidP="00084F07">
      <w:pPr>
        <w:tabs>
          <w:tab w:val="left" w:pos="0"/>
        </w:tabs>
        <w:contextualSpacing/>
        <w:jc w:val="center"/>
        <w:rPr>
          <w:rFonts w:eastAsia="Calibri"/>
          <w:sz w:val="26"/>
          <w:szCs w:val="26"/>
        </w:rPr>
      </w:pPr>
      <w:r>
        <w:rPr>
          <w:color w:val="000000"/>
          <w:sz w:val="26"/>
          <w:szCs w:val="26"/>
        </w:rPr>
        <w:t xml:space="preserve"> </w:t>
      </w:r>
      <w:r w:rsidRPr="00084F07">
        <w:rPr>
          <w:rFonts w:eastAsia="Calibri"/>
          <w:sz w:val="26"/>
          <w:szCs w:val="26"/>
        </w:rPr>
        <w:t>Порядок информирования граждан о ходе выполнения муниципальной программы,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</w:t>
      </w:r>
    </w:p>
    <w:p w14:paraId="54C5C245" w14:textId="77777777"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</w:rPr>
      </w:pPr>
    </w:p>
    <w:p w14:paraId="41BABF96" w14:textId="77777777"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</w:rPr>
      </w:pPr>
      <w:r w:rsidRPr="00084F07">
        <w:rPr>
          <w:rFonts w:eastAsia="Calibri"/>
          <w:sz w:val="26"/>
          <w:szCs w:val="26"/>
        </w:rPr>
        <w:t xml:space="preserve">Справочные, статистические и аналитические материалы, касающиеся выполнения программы, в том числе о ходе реализации конкретных мероприятий по благоустройству общественных территорий и дворовых территорий в рамках программы, и реализации регионального проекта «Формирование комфортной городской среды (Амурская область)», муниципальной программы </w:t>
      </w:r>
      <w:r w:rsidRPr="00084F07">
        <w:rPr>
          <w:sz w:val="26"/>
          <w:szCs w:val="26"/>
        </w:rPr>
        <w:t>муниципальной программы «Формирование современной городской среды муниципального образования «город Свободный»»</w:t>
      </w:r>
      <w:r w:rsidRPr="00084F07">
        <w:rPr>
          <w:rFonts w:eastAsia="Calibri"/>
          <w:sz w:val="26"/>
          <w:szCs w:val="26"/>
        </w:rPr>
        <w:t xml:space="preserve">, размещаются в соответствующих разделах государственной информационной системы жилищно-коммунального хозяйства в информационно-телекоммуникационной сети Интернет по адресу: https://dom.gosuslugi.ru/ и на </w:t>
      </w:r>
      <w:r w:rsidRPr="00084F07">
        <w:rPr>
          <w:rFonts w:eastAsia="Calibri"/>
          <w:sz w:val="26"/>
          <w:szCs w:val="26"/>
          <w:lang w:eastAsia="en-US"/>
        </w:rPr>
        <w:t>официальном сайте   администрации города Свободного в информационно-телекоммуникационной сети Интернет по адресу: https://svob.amurobl.ru/ (далее – сайт Администрации города Свободного).</w:t>
      </w:r>
    </w:p>
    <w:p w14:paraId="3454B443" w14:textId="77777777"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084F07">
        <w:rPr>
          <w:rFonts w:eastAsia="Calibri"/>
          <w:sz w:val="26"/>
          <w:szCs w:val="26"/>
          <w:lang w:eastAsia="en-US"/>
        </w:rPr>
        <w:t>Новостные и информационные материалы, касающиеся хода выполнения программы, в том числе хода реализации конкретных мероприятий по благоустройству общественных территорий и дворовых территорий в рамках программы, и реализации регионального проекта «Формирование комфортной городской среды (Амурская область)»,</w:t>
      </w:r>
      <w:r w:rsidRPr="00084F07">
        <w:rPr>
          <w:rFonts w:eastAsia="Calibri"/>
          <w:sz w:val="26"/>
          <w:szCs w:val="26"/>
        </w:rPr>
        <w:t xml:space="preserve"> муниципальной программы </w:t>
      </w:r>
      <w:r w:rsidRPr="00084F07">
        <w:rPr>
          <w:sz w:val="26"/>
          <w:szCs w:val="26"/>
        </w:rPr>
        <w:t>муниципальной программы «Формирование современной городской среды муниципального образования «город Свободный»»</w:t>
      </w:r>
      <w:r w:rsidRPr="00084F07">
        <w:rPr>
          <w:rFonts w:eastAsia="Calibri"/>
          <w:sz w:val="26"/>
          <w:szCs w:val="26"/>
          <w:lang w:eastAsia="en-US"/>
        </w:rPr>
        <w:t xml:space="preserve"> размещаются на сайте Администрации города Свободного  и в </w:t>
      </w:r>
      <w:proofErr w:type="spellStart"/>
      <w:r w:rsidRPr="00084F07">
        <w:rPr>
          <w:rFonts w:eastAsia="Calibri"/>
          <w:sz w:val="26"/>
          <w:szCs w:val="26"/>
          <w:lang w:eastAsia="en-US"/>
        </w:rPr>
        <w:t>Telegram</w:t>
      </w:r>
      <w:proofErr w:type="spellEnd"/>
      <w:r w:rsidRPr="00084F07">
        <w:rPr>
          <w:rFonts w:eastAsia="Calibri"/>
          <w:sz w:val="26"/>
          <w:szCs w:val="26"/>
          <w:lang w:eastAsia="en-US"/>
        </w:rPr>
        <w:t>-канале Администрации города Свободного</w:t>
      </w:r>
      <w:r w:rsidRPr="00084F07">
        <w:rPr>
          <w:rFonts w:ascii="Calibri" w:eastAsia="Calibri" w:hAnsi="Calibri"/>
          <w:sz w:val="26"/>
          <w:szCs w:val="26"/>
          <w:lang w:eastAsia="en-US"/>
        </w:rPr>
        <w:t xml:space="preserve"> </w:t>
      </w:r>
      <w:r w:rsidRPr="00084F07">
        <w:rPr>
          <w:rFonts w:eastAsia="Calibri"/>
          <w:sz w:val="26"/>
          <w:szCs w:val="26"/>
          <w:lang w:eastAsia="en-US"/>
        </w:rPr>
        <w:t>в информационно-телекоммуникационной сети Интернет по адресу: https://t.me/</w:t>
      </w:r>
      <w:r w:rsidRPr="00084F07">
        <w:rPr>
          <w:rFonts w:eastAsia="Calibri"/>
          <w:sz w:val="26"/>
          <w:szCs w:val="26"/>
          <w:lang w:val="en-US" w:eastAsia="en-US"/>
        </w:rPr>
        <w:t>news</w:t>
      </w:r>
      <w:r w:rsidRPr="00084F07">
        <w:rPr>
          <w:rFonts w:eastAsia="Calibri"/>
          <w:sz w:val="26"/>
          <w:szCs w:val="26"/>
          <w:lang w:eastAsia="en-US"/>
        </w:rPr>
        <w:t>_</w:t>
      </w:r>
      <w:proofErr w:type="spellStart"/>
      <w:r w:rsidRPr="00084F07">
        <w:rPr>
          <w:rFonts w:eastAsia="Calibri"/>
          <w:sz w:val="26"/>
          <w:szCs w:val="26"/>
          <w:u w:val="single"/>
          <w:lang w:val="en-US" w:eastAsia="en-US"/>
        </w:rPr>
        <w:t>s</w:t>
      </w:r>
      <w:r w:rsidRPr="00084F07">
        <w:rPr>
          <w:rFonts w:eastAsia="Calibri"/>
          <w:sz w:val="26"/>
          <w:szCs w:val="26"/>
          <w:lang w:val="en-US" w:eastAsia="en-US"/>
        </w:rPr>
        <w:t>vobodniy</w:t>
      </w:r>
      <w:proofErr w:type="spellEnd"/>
      <w:r w:rsidRPr="00084F07">
        <w:rPr>
          <w:rFonts w:eastAsia="Calibri"/>
          <w:sz w:val="26"/>
          <w:szCs w:val="26"/>
          <w:lang w:eastAsia="en-US"/>
        </w:rPr>
        <w:t xml:space="preserve">. </w:t>
      </w:r>
    </w:p>
    <w:p w14:paraId="30942EDB" w14:textId="77777777" w:rsid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084F07">
        <w:rPr>
          <w:rFonts w:eastAsia="Calibri"/>
          <w:sz w:val="26"/>
          <w:szCs w:val="26"/>
          <w:lang w:eastAsia="en-US"/>
        </w:rPr>
        <w:t xml:space="preserve">Дополнительными ресурсами (каналами) информирования граждан </w:t>
      </w:r>
      <w:r w:rsidRPr="00084F07">
        <w:rPr>
          <w:rFonts w:eastAsia="Calibri"/>
          <w:sz w:val="26"/>
          <w:szCs w:val="26"/>
        </w:rPr>
        <w:t>о ходе выполнения муниципальной программы,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программы,</w:t>
      </w:r>
      <w:r w:rsidRPr="00084F07">
        <w:rPr>
          <w:rFonts w:eastAsia="Calibri"/>
          <w:sz w:val="26"/>
          <w:szCs w:val="26"/>
          <w:lang w:eastAsia="en-US"/>
        </w:rPr>
        <w:t xml:space="preserve"> являются федеральные, региональные и местные средства массовой информации».</w:t>
      </w:r>
    </w:p>
    <w:p w14:paraId="3FD64A18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1AE55FF3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6C9EAFF6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1ED16389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61E43949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0B76A068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60F4650F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1AD5E1E5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1A47C1D2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4DE34E89" w14:textId="77777777" w:rsidR="00A469B0" w:rsidRDefault="00A469B0" w:rsidP="00A469B0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4</w:t>
      </w:r>
      <w:r w:rsidRPr="00A41035">
        <w:rPr>
          <w:sz w:val="28"/>
          <w:szCs w:val="28"/>
        </w:rPr>
        <w:t xml:space="preserve"> к Паспорту</w:t>
      </w:r>
    </w:p>
    <w:p w14:paraId="2448AEEB" w14:textId="77777777" w:rsidR="00A469B0" w:rsidRDefault="00A469B0" w:rsidP="00A469B0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136B3C59" w14:textId="77777777" w:rsidR="00A469B0" w:rsidRDefault="00A469B0" w:rsidP="00A469B0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13F6E70B" w14:textId="77777777" w:rsidR="00A469B0" w:rsidRPr="00A469B0" w:rsidRDefault="00A469B0" w:rsidP="00A469B0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20A5A21" w14:textId="77777777" w:rsidR="00A469B0" w:rsidRPr="00A469B0" w:rsidRDefault="00A469B0" w:rsidP="00A469B0">
      <w:pPr>
        <w:jc w:val="right"/>
        <w:rPr>
          <w:b/>
          <w:sz w:val="26"/>
          <w:szCs w:val="26"/>
        </w:rPr>
      </w:pPr>
    </w:p>
    <w:p w14:paraId="62306240" w14:textId="77777777" w:rsidR="00A469B0" w:rsidRPr="00A469B0" w:rsidRDefault="00A469B0" w:rsidP="00A469B0">
      <w:pPr>
        <w:jc w:val="right"/>
        <w:rPr>
          <w:b/>
          <w:sz w:val="26"/>
          <w:szCs w:val="26"/>
        </w:rPr>
      </w:pPr>
    </w:p>
    <w:p w14:paraId="75362F47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6"/>
          <w:szCs w:val="26"/>
        </w:rPr>
        <w:t xml:space="preserve"> </w:t>
      </w:r>
      <w:r w:rsidRPr="00A469B0">
        <w:rPr>
          <w:sz w:val="24"/>
          <w:szCs w:val="24"/>
        </w:rPr>
        <w:t>Визуализированный прогнозный перечень</w:t>
      </w:r>
    </w:p>
    <w:p w14:paraId="3AC0BB91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образцов элементов благоустройства, предлагаемых к размещению на дворовой территории многоквартирного дома, сформированный исходя из минимального и дополнительного перечней работ по благоустройству дворовых территорий</w:t>
      </w:r>
    </w:p>
    <w:p w14:paraId="0EE87E6C" w14:textId="77777777" w:rsidR="00A469B0" w:rsidRPr="00A469B0" w:rsidRDefault="00A469B0" w:rsidP="00A469B0">
      <w:pPr>
        <w:jc w:val="center"/>
        <w:rPr>
          <w:sz w:val="24"/>
          <w:szCs w:val="24"/>
        </w:rPr>
      </w:pPr>
    </w:p>
    <w:p w14:paraId="0846B96C" w14:textId="77777777" w:rsidR="00A469B0" w:rsidRPr="00A469B0" w:rsidRDefault="00A469B0" w:rsidP="00A469B0">
      <w:pPr>
        <w:jc w:val="center"/>
        <w:rPr>
          <w:sz w:val="24"/>
          <w:szCs w:val="24"/>
        </w:rPr>
      </w:pPr>
    </w:p>
    <w:p w14:paraId="1C4422F4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Уличные светильники, водоотводные лотки (или аналоги)</w:t>
      </w:r>
    </w:p>
    <w:p w14:paraId="7CFD9F63" w14:textId="77777777" w:rsidR="00A469B0" w:rsidRPr="00A469B0" w:rsidRDefault="00A469B0" w:rsidP="00A469B0">
      <w:pPr>
        <w:jc w:val="center"/>
        <w:rPr>
          <w:sz w:val="26"/>
          <w:szCs w:val="26"/>
        </w:rPr>
      </w:pPr>
    </w:p>
    <w:p w14:paraId="28D89460" w14:textId="77777777" w:rsidR="00A469B0" w:rsidRPr="00A469B0" w:rsidRDefault="00A469B0" w:rsidP="00A469B0">
      <w:r w:rsidRPr="00A469B0">
        <w:rPr>
          <w:noProof/>
        </w:rPr>
        <w:drawing>
          <wp:inline distT="0" distB="0" distL="0" distR="0" wp14:anchorId="023336D6" wp14:editId="01CB6D6A">
            <wp:extent cx="1790700" cy="21240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rPr>
          <w:noProof/>
        </w:rPr>
        <w:drawing>
          <wp:inline distT="0" distB="0" distL="0" distR="0" wp14:anchorId="74311B6D" wp14:editId="1AF623F9">
            <wp:extent cx="1714500" cy="17145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t xml:space="preserve"> </w:t>
      </w:r>
      <w:r w:rsidRPr="00A469B0">
        <w:rPr>
          <w:noProof/>
        </w:rPr>
        <w:drawing>
          <wp:inline distT="0" distB="0" distL="0" distR="0" wp14:anchorId="6FCED1B5" wp14:editId="6C500D2E">
            <wp:extent cx="1514475" cy="18383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t xml:space="preserve"> </w:t>
      </w:r>
    </w:p>
    <w:p w14:paraId="17C0E0A6" w14:textId="77777777" w:rsidR="00A469B0" w:rsidRPr="00A469B0" w:rsidRDefault="00A469B0" w:rsidP="00A469B0">
      <w:pPr>
        <w:rPr>
          <w:sz w:val="24"/>
          <w:szCs w:val="24"/>
        </w:rPr>
      </w:pPr>
      <w:r w:rsidRPr="00A469B0">
        <w:rPr>
          <w:sz w:val="24"/>
          <w:szCs w:val="24"/>
        </w:rPr>
        <w:t xml:space="preserve"> </w:t>
      </w:r>
    </w:p>
    <w:p w14:paraId="5D76F581" w14:textId="77777777" w:rsidR="00A469B0" w:rsidRPr="00A469B0" w:rsidRDefault="00A469B0" w:rsidP="00A469B0">
      <w:pPr>
        <w:rPr>
          <w:sz w:val="24"/>
          <w:szCs w:val="24"/>
        </w:rPr>
      </w:pPr>
    </w:p>
    <w:p w14:paraId="37B52E5B" w14:textId="77777777" w:rsidR="00A469B0" w:rsidRPr="00A469B0" w:rsidRDefault="00A469B0" w:rsidP="00A469B0">
      <w:pPr>
        <w:suppressAutoHyphens/>
        <w:snapToGrid w:val="0"/>
        <w:ind w:right="-427"/>
        <w:jc w:val="center"/>
        <w:outlineLvl w:val="0"/>
        <w:rPr>
          <w:bCs/>
          <w:sz w:val="22"/>
          <w:szCs w:val="22"/>
          <w:lang w:eastAsia="ar-SA"/>
        </w:rPr>
      </w:pPr>
      <w:r w:rsidRPr="00A469B0">
        <w:rPr>
          <w:bCs/>
          <w:sz w:val="22"/>
          <w:szCs w:val="22"/>
          <w:lang w:eastAsia="ar-SA"/>
        </w:rPr>
        <w:t xml:space="preserve">Урна металлическая </w:t>
      </w:r>
      <w:r w:rsidRPr="00A469B0">
        <w:rPr>
          <w:rFonts w:eastAsia="Calibri"/>
          <w:sz w:val="24"/>
          <w:szCs w:val="24"/>
          <w:lang w:eastAsia="ar-SA"/>
        </w:rPr>
        <w:t>(или аналог)</w:t>
      </w:r>
    </w:p>
    <w:p w14:paraId="3CC02064" w14:textId="77777777" w:rsidR="00A469B0" w:rsidRPr="00A469B0" w:rsidRDefault="00A469B0" w:rsidP="00A469B0">
      <w:pPr>
        <w:rPr>
          <w:noProof/>
        </w:rPr>
      </w:pPr>
      <w:r w:rsidRPr="00A469B0">
        <w:rPr>
          <w:noProof/>
        </w:rPr>
        <w:drawing>
          <wp:inline distT="0" distB="0" distL="0" distR="0" wp14:anchorId="56168470" wp14:editId="38E397BA">
            <wp:extent cx="1800225" cy="1800225"/>
            <wp:effectExtent l="0" t="0" r="9525" b="9525"/>
            <wp:docPr id="1" name="Рисунок 1" descr="http://www.vsedlyauborki.ru/upload/iblock/5c1/5c1e3520eed4fe4497c310d7bd7b66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://www.vsedlyauborki.ru/upload/iblock/5c1/5c1e3520eed4fe4497c310d7bd7b66c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7732C" w14:textId="77777777" w:rsidR="00A469B0" w:rsidRPr="00A469B0" w:rsidRDefault="00A469B0" w:rsidP="00A469B0">
      <w:pPr>
        <w:rPr>
          <w:noProof/>
        </w:rPr>
      </w:pPr>
    </w:p>
    <w:p w14:paraId="7FFA2676" w14:textId="77777777" w:rsidR="00A469B0" w:rsidRPr="00A469B0" w:rsidRDefault="00A469B0" w:rsidP="00A469B0">
      <w:pPr>
        <w:rPr>
          <w:noProof/>
        </w:rPr>
      </w:pPr>
    </w:p>
    <w:p w14:paraId="3AA28802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Скамейки (или аналоги)</w:t>
      </w:r>
    </w:p>
    <w:p w14:paraId="08489A68" w14:textId="77777777" w:rsidR="00A469B0" w:rsidRPr="00A469B0" w:rsidRDefault="00A469B0" w:rsidP="00A469B0">
      <w:r w:rsidRPr="00A469B0">
        <w:fldChar w:fldCharType="begin"/>
      </w:r>
      <w:r w:rsidRPr="00A469B0">
        <w:instrText xml:space="preserve"> INCLUDEPICTURE  "http://ksil.com/images/cms/thumbs/4e62434a2378fdf446b27deeeb751e5bcef95ea2/002205_kartochka_tovara_400_400_5_100.jpg" \* MERGEFORMATINET </w:instrText>
      </w:r>
      <w:r w:rsidRPr="00A469B0">
        <w:fldChar w:fldCharType="separate"/>
      </w:r>
      <w:r w:rsidR="005B7F08">
        <w:fldChar w:fldCharType="begin"/>
      </w:r>
      <w:r w:rsidR="005B7F08">
        <w:instrText xml:space="preserve"> INCLUDEPICTURE  "http://ksil.com/images/cms/thumbs/4e62434a2378fdf446b27deeeb751e5bcef95ea2/002205_kartochka_tovara_400_400_5_100.jpg" \* MERGEFORMATINET </w:instrText>
      </w:r>
      <w:r w:rsidR="005B7F08">
        <w:fldChar w:fldCharType="separate"/>
      </w:r>
      <w:r w:rsidR="00C30AE3">
        <w:fldChar w:fldCharType="begin"/>
      </w:r>
      <w:r w:rsidR="00C30AE3">
        <w:instrText xml:space="preserve"> INCLUDEPICTURE  "http://ksil.com/images/cms/thumbs/4e62434a2378fdf446b27deeeb751e5bcef95ea2/002205_kartochka_tovara_400_400_5_100.jpg" \* MERGEFORMATINET </w:instrText>
      </w:r>
      <w:r w:rsidR="00C30AE3">
        <w:fldChar w:fldCharType="separate"/>
      </w:r>
      <w:r w:rsidR="00F03236">
        <w:fldChar w:fldCharType="begin"/>
      </w:r>
      <w:r w:rsidR="00F03236">
        <w:instrText xml:space="preserve"> INCLUDEPICTURE  "http://ksil.com/images/cms/thumbs/4e62434a2378fdf446b27deeeb751e5bcef95ea2/002205_kartochka_tovara_400_400_5_100.jpg" \* MERGEFORMATINET </w:instrText>
      </w:r>
      <w:r w:rsidR="00F03236">
        <w:fldChar w:fldCharType="separate"/>
      </w:r>
      <w:r w:rsidR="0090622A">
        <w:fldChar w:fldCharType="begin"/>
      </w:r>
      <w:r w:rsidR="0090622A">
        <w:instrText xml:space="preserve"> INCLUDEPICTURE  "http://ksil.com/images/cms/thumbs/4e62434a2378fdf446b27deeeb751e5bcef95ea2/002205_kartochka_tovara_400_400_5_100.jpg" \* MERGEFORMATINET </w:instrText>
      </w:r>
      <w:r w:rsidR="0090622A">
        <w:fldChar w:fldCharType="separate"/>
      </w:r>
      <w:r w:rsidR="00CD410C">
        <w:fldChar w:fldCharType="begin"/>
      </w:r>
      <w:r w:rsidR="00CD410C">
        <w:instrText xml:space="preserve"> INCLUDEPICTURE  "http://ksil.com/images/cms/thumbs/4e62434a2378fdf446b27deeeb751e5bcef95ea2/002205_kartochka_tovara_400_400_5_100.jpg" \* MERGEFORMATINET </w:instrText>
      </w:r>
      <w:r w:rsidR="00CD410C">
        <w:fldChar w:fldCharType="separate"/>
      </w:r>
      <w:r w:rsidR="00D12301">
        <w:fldChar w:fldCharType="begin"/>
      </w:r>
      <w:r w:rsidR="00D12301">
        <w:instrText xml:space="preserve"> INCLUDEPICTURE  "http://ksil.com/images/cms/thumbs/4e62434a2378fdf446b27deeeb751e5bcef95ea2/002205_kartochka_tovara_400_400_5_100.jpg" \* MERGEFORMATINET </w:instrText>
      </w:r>
      <w:r w:rsidR="00D12301">
        <w:fldChar w:fldCharType="separate"/>
      </w:r>
      <w:r w:rsidR="002D6D33">
        <w:fldChar w:fldCharType="begin"/>
      </w:r>
      <w:r w:rsidR="002D6D33">
        <w:instrText xml:space="preserve"> </w:instrText>
      </w:r>
      <w:r w:rsidR="002D6D33">
        <w:instrText>INCLUDEPICTURE  "http://ksil.com/images/cms/thumbs/4e62434a2378fdf446b27deeeb751e5bcef95ea2/002205_kartochka_tovara_400_400_5_100.jpg" \* MERGEFORMATINET</w:instrText>
      </w:r>
      <w:r w:rsidR="002D6D33">
        <w:instrText xml:space="preserve"> </w:instrText>
      </w:r>
      <w:r w:rsidR="002D6D33">
        <w:fldChar w:fldCharType="separate"/>
      </w:r>
      <w:r w:rsidR="002D6D33">
        <w:pict w14:anchorId="0E4088A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002205 - Диван садово-парковый на металлических ножках" style="width:122.25pt;height:122.25pt">
            <v:imagedata r:id="rId9" r:href="rId10"/>
          </v:shape>
        </w:pict>
      </w:r>
      <w:r w:rsidR="002D6D33">
        <w:fldChar w:fldCharType="end"/>
      </w:r>
      <w:r w:rsidR="00D12301">
        <w:fldChar w:fldCharType="end"/>
      </w:r>
      <w:r w:rsidR="00CD410C">
        <w:fldChar w:fldCharType="end"/>
      </w:r>
      <w:r w:rsidR="0090622A">
        <w:fldChar w:fldCharType="end"/>
      </w:r>
      <w:r w:rsidR="00F03236">
        <w:fldChar w:fldCharType="end"/>
      </w:r>
      <w:r w:rsidR="00C30AE3">
        <w:fldChar w:fldCharType="end"/>
      </w:r>
      <w:r w:rsidR="005B7F08">
        <w:fldChar w:fldCharType="end"/>
      </w:r>
      <w:r w:rsidRPr="00A469B0">
        <w:fldChar w:fldCharType="end"/>
      </w:r>
      <w:r w:rsidRPr="00A469B0">
        <w:fldChar w:fldCharType="begin"/>
      </w:r>
      <w:r w:rsidRPr="00A469B0">
        <w:instrText xml:space="preserve"> INCLUDEPICTURE  "http://ksil.com/images/cms/thumbs/7cab9959e43ba5b74229cf4205795967990ac2c9/002604-1600x1600_400_400_5_100.jpg" \* MERGEFORMATINET </w:instrText>
      </w:r>
      <w:r w:rsidRPr="00A469B0">
        <w:fldChar w:fldCharType="separate"/>
      </w:r>
      <w:r w:rsidR="005B7F08">
        <w:fldChar w:fldCharType="begin"/>
      </w:r>
      <w:r w:rsidR="005B7F08">
        <w:instrText xml:space="preserve"> INCLUDEPICTURE  "http://ksil.com/images/cms/thumbs/7cab9959e43ba5b74229cf4205795967990ac2c9/002604-1600x1600_400_400_5_100.jpg" \* MERGEFORMATINET </w:instrText>
      </w:r>
      <w:r w:rsidR="005B7F08">
        <w:fldChar w:fldCharType="separate"/>
      </w:r>
      <w:r w:rsidR="00C30AE3">
        <w:fldChar w:fldCharType="begin"/>
      </w:r>
      <w:r w:rsidR="00C30AE3">
        <w:instrText xml:space="preserve"> INCLUDEPICTURE  "http://ksil.com/images/cms/thumbs/7cab9959e43ba5b74229cf4205795967990ac2c9/002604-1600x1600_400_400_5_100.jpg" \* MERGEFORMATINET </w:instrText>
      </w:r>
      <w:r w:rsidR="00C30AE3">
        <w:fldChar w:fldCharType="separate"/>
      </w:r>
      <w:r w:rsidR="00F03236">
        <w:fldChar w:fldCharType="begin"/>
      </w:r>
      <w:r w:rsidR="00F03236">
        <w:instrText xml:space="preserve"> INCLUDEPICTURE  "http://ksil.com/images/cms/thumbs/7cab9959e43ba5b74229cf4205795967990ac2c9/002604-1600x1600_400_400_5_100.jpg" \* MERGEFORMATINET </w:instrText>
      </w:r>
      <w:r w:rsidR="00F03236">
        <w:fldChar w:fldCharType="separate"/>
      </w:r>
      <w:r w:rsidR="0090622A">
        <w:fldChar w:fldCharType="begin"/>
      </w:r>
      <w:r w:rsidR="0090622A">
        <w:instrText xml:space="preserve"> INCLUDEPICTURE  "http://ksil.com/images/cms/thumbs/7cab9959e43ba5b74229cf4205795967990ac2c9/002604-1600x1600_400_400_5_100.jpg" \* MERGEFORMATINET </w:instrText>
      </w:r>
      <w:r w:rsidR="0090622A">
        <w:fldChar w:fldCharType="separate"/>
      </w:r>
      <w:r w:rsidR="00CD410C">
        <w:fldChar w:fldCharType="begin"/>
      </w:r>
      <w:r w:rsidR="00CD410C">
        <w:instrText xml:space="preserve"> INCLUDEPICTURE  "http://ksil.com/images/cms/thumbs/7cab9959e43ba5b74229cf4205795967990ac2c9/002604-1600x1600_400_400_5_100.jpg" \* MERGEFORMATINET </w:instrText>
      </w:r>
      <w:r w:rsidR="00CD410C">
        <w:fldChar w:fldCharType="separate"/>
      </w:r>
      <w:r w:rsidR="00D12301">
        <w:fldChar w:fldCharType="begin"/>
      </w:r>
      <w:r w:rsidR="00D12301">
        <w:instrText xml:space="preserve"> INCLUDEPICTURE  "http://ksil.com/images/cms/thumbs/7cab9959e43ba5b74229cf4205795967990ac2c9/002604-1600x1600_400_400_5_100.jpg" \* MERGEFORMATINET </w:instrText>
      </w:r>
      <w:r w:rsidR="00D12301">
        <w:fldChar w:fldCharType="separate"/>
      </w:r>
      <w:r w:rsidR="002D6D33">
        <w:fldChar w:fldCharType="begin"/>
      </w:r>
      <w:r w:rsidR="002D6D33">
        <w:instrText xml:space="preserve"> </w:instrText>
      </w:r>
      <w:r w:rsidR="002D6D33">
        <w:instrText>INCLUDEPICTURE  "http://ksil.com/images/cms/thumbs/7cab9959e43ba5b74229cf4205795967990ac2c9/002604-1600x1600_400_400_5_100.jpg" \* MERGEFORMATINET</w:instrText>
      </w:r>
      <w:r w:rsidR="002D6D33">
        <w:instrText xml:space="preserve"> </w:instrText>
      </w:r>
      <w:r w:rsidR="002D6D33">
        <w:fldChar w:fldCharType="separate"/>
      </w:r>
      <w:r w:rsidR="002D6D33">
        <w:pict w14:anchorId="5CC7061E">
          <v:shape id="_x0000_i1026" type="#_x0000_t75" alt="002604 - Стол со скамьями и навесом" style="width:90pt;height:90pt">
            <v:imagedata r:id="rId11" r:href="rId12"/>
          </v:shape>
        </w:pict>
      </w:r>
      <w:r w:rsidR="002D6D33">
        <w:fldChar w:fldCharType="end"/>
      </w:r>
      <w:r w:rsidR="00D12301">
        <w:fldChar w:fldCharType="end"/>
      </w:r>
      <w:r w:rsidR="00CD410C">
        <w:fldChar w:fldCharType="end"/>
      </w:r>
      <w:r w:rsidR="0090622A">
        <w:fldChar w:fldCharType="end"/>
      </w:r>
      <w:r w:rsidR="00F03236">
        <w:fldChar w:fldCharType="end"/>
      </w:r>
      <w:r w:rsidR="00C30AE3">
        <w:fldChar w:fldCharType="end"/>
      </w:r>
      <w:r w:rsidR="005B7F08">
        <w:fldChar w:fldCharType="end"/>
      </w:r>
      <w:r w:rsidRPr="00A469B0">
        <w:fldChar w:fldCharType="end"/>
      </w:r>
    </w:p>
    <w:p w14:paraId="64584DEA" w14:textId="77777777" w:rsidR="00A469B0" w:rsidRP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eastAsia="en-US"/>
        </w:rPr>
      </w:pPr>
    </w:p>
    <w:p w14:paraId="2AB1E473" w14:textId="77777777" w:rsid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val="x-none" w:eastAsia="en-US"/>
        </w:rPr>
      </w:pPr>
      <w:r w:rsidRPr="00A469B0">
        <w:rPr>
          <w:rFonts w:eastAsia="Calibri"/>
          <w:sz w:val="22"/>
          <w:szCs w:val="22"/>
          <w:lang w:val="x-none" w:eastAsia="en-US"/>
        </w:rPr>
        <w:lastRenderedPageBreak/>
        <w:t xml:space="preserve"> Детское и спортивное оборудование (или аналоги)</w:t>
      </w:r>
    </w:p>
    <w:p w14:paraId="0595CC79" w14:textId="77777777" w:rsid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val="x-none" w:eastAsia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60"/>
        <w:gridCol w:w="2985"/>
      </w:tblGrid>
      <w:tr w:rsidR="00A469B0" w:rsidRPr="00A469B0" w14:paraId="45D55398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1F660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игровой комплекс</w:t>
            </w:r>
          </w:p>
          <w:p w14:paraId="37E5B876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rFonts w:eastAsia="Calibri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"http://ksil.com/images/cms/thumbs/a0f4427b28ad7d85d83ad0e24f2d309ae7d5752e/5317_s1_kartochka_tovara_400_400_5_100.jpg"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5A42A77B">
                <v:shape id="_x0000_i1027" type="#_x0000_t75" alt="005317 - Детский игровой комплекс" style="width:102pt;height:102pt">
                  <v:imagedata r:id="rId13" r:href="rId14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"http://ksil.com/images/cms/thumbs/e8f3f933c79d4d04122c8d82e8c07d48470aff2c/5447_s1_kartochka_tovara_400_400_5_100.jpg"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4A1FF9D1">
                <v:shape id="_x0000_i1028" type="#_x0000_t75" alt="005447 - Детский игровой комплекс" style="width:138.75pt;height:138.75pt">
                  <v:imagedata r:id="rId15" r:href="rId16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  <w:p w14:paraId="02E25CD0" w14:textId="77777777" w:rsidR="00A469B0" w:rsidRPr="00A469B0" w:rsidRDefault="00A469B0" w:rsidP="00A469B0">
            <w:pPr>
              <w:shd w:val="clear" w:color="auto" w:fill="FFFFFF"/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</w:t>
            </w:r>
          </w:p>
          <w:p w14:paraId="410F5827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"http://ksil.com/images/cms/thumbs/b9e589f1cc91f8b9cae756f6a59f495b48b12641/5304_s1_kartochka_tovara_400_400_5_100.jpg"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47BFA27D">
                <v:shape id="_x0000_i1029" type="#_x0000_t75" alt="005304 - Детский игровой комплекс" style="width:109.5pt;height:109.5pt">
                  <v:imagedata r:id="rId17" r:href="rId18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"http://ksil.com/images/cms/thumbs/e3886172d82a598945f40b33755b2a823deada17/5416_s1_kartochka_tovara_400_400_5_100.jpg"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1DC96DE7">
                <v:shape id="_x0000_i1030" type="#_x0000_t75" alt="005416 - Детский игровой комплекс" style="width:89.25pt;height:89.25pt">
                  <v:imagedata r:id="rId19" r:href="rId20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"http://ksil.com/images/cms/thumbs/8c8aca87c5d9f2678598f8afcda151325cd0f6f3/5116-s1-kartochka-tovara_400_400_5_100.jpg" \* MERG</w:instrText>
            </w:r>
            <w:r w:rsidR="002D6D33">
              <w:rPr>
                <w:rFonts w:eastAsia="Calibri"/>
                <w:lang w:eastAsia="ar-SA"/>
              </w:rPr>
              <w:instrText>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5389FE40">
                <v:shape id="_x0000_i1031" type="#_x0000_t75" alt="005116 - Детский игровой комплекс" style="width:101.25pt;height:101.25pt">
                  <v:imagedata r:id="rId21" r:href="rId22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hyperlink r:id="rId23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"http://ksil.com/images/cms/thumbs/6c35e3eb1ce15eef10f879fe6722043fe2ad336f/6499_s2_kartochka_tovara_400_400_5_100.jpg" \* MERGEFORMATINET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6FEBB417">
                  <v:shape id="_x0000_i1032" type="#_x0000_t75" alt="006499 - Детский спортивный комплекс &quot;Атлант&quot;" style="width:96pt;height:96pt" o:button="t">
                    <v:imagedata r:id="rId24" r:href="rId25"/>
                  </v:shape>
                </w:pic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"http://akiba.ru/images/cms/thumbs/e1bfca69bf4daf8946611b02c3da2d0a7c31381a/mal_chish-mini_205_auto_jpg.jpg"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4068C433">
                <v:shape id="_x0000_i1033" type="#_x0000_t75" style="width:153.75pt;height:115.5pt" o:button="t">
                  <v:imagedata r:id="rId26" r:href="rId27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B599AE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6-12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 xml:space="preserve"> </w:t>
            </w:r>
          </w:p>
        </w:tc>
      </w:tr>
      <w:tr w:rsidR="00A469B0" w:rsidRPr="00A469B0" w14:paraId="29B2E883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4CE94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14:paraId="01A5CDE0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игровой комплекс</w:t>
            </w:r>
          </w:p>
          <w:p w14:paraId="50D7B023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"http://akiba.ru/images/cms/thumbs/e1bfca69bf4daf8946611b02c3da2d0a7c31381a/kapitoshka-mini_205_auto_jpg.jpg"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0E3BBD76">
                <v:shape id="_x0000_i1034" type="#_x0000_t75" style="width:142.5pt;height:107.25pt" o:button="t">
                  <v:imagedata r:id="rId28" r:href="rId29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8D1D88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до 6 лет</w:t>
            </w:r>
          </w:p>
        </w:tc>
      </w:tr>
      <w:tr w:rsidR="00A469B0" w:rsidRPr="00A469B0" w14:paraId="32FF5DEE" w14:textId="77777777" w:rsidTr="005B7F08">
        <w:trPr>
          <w:trHeight w:val="1268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8EB80A" w14:textId="77777777" w:rsidR="00A469B0" w:rsidRPr="00DD3DFC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спортивный комплекс</w:t>
            </w:r>
          </w:p>
          <w:p w14:paraId="3137384B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lastRenderedPageBreak/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"http://ksil.com/images/cms/thumbs/cabec432b48e7c63ab07f3b3c8ebfbf4199c8027/6302_s1_kartochka_tovara_400_400_5_100.jpg" \* MERG</w:instrText>
            </w:r>
            <w:r w:rsidR="002D6D33">
              <w:rPr>
                <w:rFonts w:eastAsia="Calibri"/>
                <w:lang w:eastAsia="ar-SA"/>
              </w:rPr>
              <w:instrText>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24DFFEAF">
                <v:shape id="_x0000_i1035" type="#_x0000_t75" alt="006302 - Детский спортивный комплекс" style="width:108.75pt;height:108.75pt">
                  <v:imagedata r:id="rId30" r:href="rId31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"http://ksil.com/images/cms/thumbs/c2559f12fa866711e59b860e06abc7cfee7a2ba9/6304_s1_kartochka_tovara_400_400_5_100.jpg"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403A367F">
                <v:shape id="_x0000_i1036" type="#_x0000_t75" alt="006304 - Детский спортивный комплекс" style="width:82.5pt;height:82.5pt">
                  <v:imagedata r:id="rId32" r:href="rId33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</w:instrText>
            </w:r>
            <w:r w:rsidR="002D6D33">
              <w:rPr>
                <w:rFonts w:eastAsia="Calibri"/>
                <w:lang w:eastAsia="ar-SA"/>
              </w:rPr>
              <w:instrText>PICTURE  "http://ksil.com/images/cms/thumbs/906f1a79449cd67dc69719860cd5df522e357f13/6305_s1_kartochka_tovara_400_400_5_100.jpg"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14498573">
                <v:shape id="_x0000_i1037" type="#_x0000_t75" alt="006305 - Детский спортивный комплекс" style="width:96pt;height:96pt">
                  <v:imagedata r:id="rId34" r:href="rId35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hyperlink r:id="rId36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"http://ksil.com/images/cms/thumbs/41528159cc1216a95206be0217046b578fde04c5/6316_s1_kartochka_tovara_400_400_5_100.jpg" \* MERGEFORMATINET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6391420D">
                  <v:shape id="_x0000_i1038" type="#_x0000_t75" alt="006316 - Детский спортивный комплекс" style="width:1in;height:1in" o:button="t">
                    <v:imagedata r:id="rId37" r:href="rId38"/>
                  </v:shape>
                </w:pic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7754DD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lastRenderedPageBreak/>
              <w:t xml:space="preserve"> Возрастная группа:6-12 лет</w:t>
            </w:r>
          </w:p>
        </w:tc>
      </w:tr>
      <w:tr w:rsidR="00A469B0" w:rsidRPr="00A469B0" w14:paraId="7695A91F" w14:textId="77777777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33D6B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Спортивный комплекс (элементы), тренажеры</w:t>
            </w:r>
          </w:p>
          <w:p w14:paraId="2217F010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14:paraId="0B616684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"http://akiba.ru/images/cms/thumbs/d9b8bb4d85c323d812bd3155583416138d554874/d03-01-s_205_auto_jpg.jpg" \* MERGEFORMAT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569FCC2E">
                <v:shape id="_x0000_i1039" type="#_x0000_t75" style="width:93pt;height:85.5pt" o:button="t">
                  <v:imagedata r:id="rId39" r:href="rId40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"http://ksil.com/images/cms/thumbs/d73d5e4b5f6e293c30ff0130acabea3fdf046fae/006452-kartochka-tovara_4</w:instrText>
            </w:r>
            <w:r w:rsidR="002D6D33">
              <w:rPr>
                <w:rFonts w:eastAsia="Calibri"/>
                <w:lang w:eastAsia="ar-SA"/>
              </w:rPr>
              <w:instrText>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4B68EA49">
                <v:shape id="_x0000_i1040" type="#_x0000_t75" alt="006452 - Комплекс из 5-ти турников, шведской стенки и рукохода &quot;Зигзаг&quot;" style="width:75.75pt;height:75.75pt">
                  <v:imagedata r:id="rId41" r:href="rId42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"http://ksil.com/images/cms/thumbs/21e09f7582406daea40a60d27a777f521f22da29/006447-kartochka-tovara_400_400_5_100.jp</w:instrText>
            </w:r>
            <w:r w:rsidR="002D6D33">
              <w:rPr>
                <w:rFonts w:eastAsia="Calibri"/>
                <w:lang w:eastAsia="ar-SA"/>
              </w:rPr>
              <w:instrText>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12F0C9BD">
                <v:shape id="_x0000_i1041" type="#_x0000_t75" alt="006447 - Каскад турников &quot;Треугольник&quot;" style="width:69pt;height:92.25pt">
                  <v:imagedata r:id="rId43" r:href="rId44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"http://ksil.com/images/cms/thumbs/c1b063d183ba49a01c3f75e19bf1623e055de530/006459-kartochka-tovara_400_400_5_100.jpg"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3A781B9F">
                <v:shape id="_x0000_i1042" type="#_x0000_t75" alt="006459 - Рукоход двойной, двухуровневый" style="width:62.25pt;height:75.75pt">
                  <v:imagedata r:id="rId45" r:href="rId46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  <w:p w14:paraId="32A67B1E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CE0B56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от 12-14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</w:r>
          </w:p>
        </w:tc>
      </w:tr>
      <w:tr w:rsidR="00A469B0" w:rsidRPr="00A469B0" w14:paraId="60F0EC94" w14:textId="77777777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860405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sz w:val="21"/>
                <w:szCs w:val="21"/>
                <w:lang w:eastAsia="ar-SA"/>
              </w:rPr>
              <w:t xml:space="preserve">Тренажеры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"http://akiba.ru/images/cms/thumbs/d9b8bb4d85c323d812bd3155583416138d554874/mayatnik_205_auto_jpg.jpg"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2CC872F0">
                <v:shape id="_x0000_i1043" type="#_x0000_t75" style="width:55.5pt;height:71.25pt" o:button="t">
                  <v:imagedata r:id="rId47" r:href="rId48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hyperlink r:id="rId49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"http://ksil.com/images/cms/thumbs/e9520e588d4eb743549dbba8879b83f985f6903b/007513-ka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rtochka-tovara_400_400_5_100.jpg" \* MERGEFORMATINET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20EE224D">
                  <v:shape id="_x0000_i1044" type="#_x0000_t75" alt="007513 - Тренажер" style="width:59.25pt;height:85.5pt" o:button="t">
                    <v:imagedata r:id="rId50" r:href="rId51"/>
                  </v:shape>
                </w:pic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INCLUDEPICTURE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"http://akiba.ru/images/cms/thumbs/d9b8bb4d85c323d812bd3155583416138d554874/velosipedist_345_259_5_100.jpg"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pict w14:anchorId="6AA6B7E4">
                <v:shape id="_x0000_i1045" type="#_x0000_t75" alt="Тренажёр уличный" style="width:95.25pt;height:92.25pt" o:button="t">
                  <v:imagedata r:id="rId52" r:href="rId53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"http://akiba.ru/images/cms/thumbs/d9b8bb4d85c323d812bd3155583416138d554874/atlet_205_auto_jpg.jpg"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18E99074">
                <v:shape id="_x0000_i1046" type="#_x0000_t75" style="width:113.25pt;height:84.75pt" o:button="t">
                  <v:imagedata r:id="rId54" r:href="rId55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"http://akiba.ru/images/cms/thumbs/d9b8bb4d85c323d812bd3155583416138d554874/tvist_205_auto_jpg.jpg"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535777D3">
                <v:shape id="_x0000_i1047" type="#_x0000_t75" style="width:102pt;height:76.5pt" o:button="t">
                  <v:imagedata r:id="rId56" r:href="rId57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55141A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от 12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</w:r>
          </w:p>
        </w:tc>
      </w:tr>
      <w:tr w:rsidR="00A469B0" w:rsidRPr="00A469B0" w14:paraId="4AAB737D" w14:textId="77777777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B0E061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Ворота</w:t>
            </w:r>
            <w:r w:rsidRPr="00A469B0">
              <w:rPr>
                <w:bCs/>
                <w:sz w:val="22"/>
                <w:szCs w:val="22"/>
                <w:lang w:val="en-US" w:eastAsia="ar-SA"/>
              </w:rPr>
              <w:t xml:space="preserve"> </w:t>
            </w:r>
            <w:r w:rsidRPr="00A469B0">
              <w:rPr>
                <w:bCs/>
                <w:sz w:val="22"/>
                <w:szCs w:val="22"/>
                <w:lang w:eastAsia="ar-SA"/>
              </w:rPr>
              <w:t>металлические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"http://akiba.ru/images/cms/thumbs/6a128b412da0302fe1503fd68df57bbd807afaa0/vorota_metal_futbol_205_auto_jpg.jpg"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5D9CB0A5">
                <v:shape id="_x0000_i1048" type="#_x0000_t75" style="width:118.5pt;height:88.5pt" o:button="t">
                  <v:imagedata r:id="rId58" r:href="rId59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  <w:p w14:paraId="3D9CB152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Стойка баскетбольная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"http://akiba.ru/images/cms/thumbs/6a128b412da0302fe1503fd68df57bbd807afaa0/bashnya_kombi_205_auto_jpg.jpg"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5F317F5C">
                <v:shape id="_x0000_i1049" type="#_x0000_t75" style="width:115.5pt;height:86.25pt" o:button="t">
                  <v:imagedata r:id="rId60" r:href="rId61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4B6697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без ограничения по возрасту</w:t>
            </w:r>
          </w:p>
        </w:tc>
      </w:tr>
      <w:tr w:rsidR="00A469B0" w:rsidRPr="00A469B0" w14:paraId="2BAB4DB2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7A6AF0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proofErr w:type="spellStart"/>
            <w:r w:rsidRPr="00A469B0">
              <w:rPr>
                <w:bCs/>
                <w:sz w:val="22"/>
                <w:szCs w:val="22"/>
                <w:lang w:eastAsia="ar-SA"/>
              </w:rPr>
              <w:lastRenderedPageBreak/>
              <w:t>Качеля</w:t>
            </w:r>
            <w:proofErr w:type="spellEnd"/>
            <w:r w:rsidRPr="00A469B0">
              <w:rPr>
                <w:bCs/>
                <w:sz w:val="22"/>
                <w:szCs w:val="22"/>
                <w:lang w:eastAsia="ar-SA"/>
              </w:rPr>
              <w:t xml:space="preserve"> </w:t>
            </w:r>
            <w:hyperlink r:id="rId62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"http://ksil.com/images/cms/thumbs/42d07b3a97caa08efa3cfe14e7d9a4ac99fe94d6/4154-kartochka-tovara_400_400_5_100.jpg" \* MERGEFORMATINET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08EFC8F6">
                  <v:shape id="_x0000_i1050" type="#_x0000_t75" alt="004154 - Качели на металлических стойках для гибкой подвески" style="width:66.75pt;height:84.75pt" o:button="t">
                    <v:imagedata r:id="rId63" r:href="rId64"/>
                  </v:shape>
                </w:pic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hyperlink r:id="rId65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"http://ksil.com/images/cms/thumbs/0fad9180f3a4a2ff3ad00716dba22aa49c70d5f1/4960-kartochka-tovara_400_400_5_100.jpg" \* MERG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EFORMATINET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71FD455A">
                  <v:shape id="_x0000_i1051" type="#_x0000_t75" alt="004960 - Сидение для качелей резиновое с подвеской ( для качелей 004154)" style="width:68.25pt;height:84.75pt" o:button="t">
                    <v:imagedata r:id="rId66" r:href="rId67"/>
                  </v:shape>
                </w:pic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"http://akiba.ru/images/cms/thumbs/6a128b412da0302fe1503fd68df57bbd807afaa0/kacheli_bol_shie_dvojnye_205_auto_jpg.jpg" \* MERGEFORM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1C5A928C">
                <v:shape id="_x0000_i1052" type="#_x0000_t75" style="width:130.5pt;height:98.25pt" o:button="t">
                  <v:imagedata r:id="rId68" r:href="rId69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653B93" w14:textId="77777777"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</w:rPr>
              <w:t xml:space="preserve"> Возрастная группа: </w:t>
            </w:r>
            <w:r w:rsidRPr="00A469B0">
              <w:rPr>
                <w:rFonts w:ascii="Open Sans" w:hAnsi="Open Sans"/>
                <w:sz w:val="21"/>
                <w:szCs w:val="21"/>
              </w:rPr>
              <w:t>3-12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</w:r>
            <w:r w:rsidRPr="00A469B0">
              <w:rPr>
                <w:rFonts w:ascii="Open Sans" w:hAnsi="Open Sans"/>
                <w:sz w:val="21"/>
              </w:rPr>
              <w:t xml:space="preserve"> </w:t>
            </w:r>
          </w:p>
        </w:tc>
      </w:tr>
      <w:tr w:rsidR="00A469B0" w:rsidRPr="00A469B0" w14:paraId="49DD28C5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D07097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Карусели, качалки</w:t>
            </w:r>
          </w:p>
          <w:p w14:paraId="087C4346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"http://ksil.com/images/cms/thumbs/a564d9e2e91b42ace2fac7b22969aefc59b88739/004195-c1-kartochka-tovara-k_400_400_5_100.jpg"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59B4BA48">
                <v:shape id="_x0000_i1053" type="#_x0000_t75" alt="004195 - Карусель с рулем" style="width:96pt;height:96pt">
                  <v:imagedata r:id="rId70" r:href="rId71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"http://ksil.com/images/cms/thumbs/c7a0798ea413c064e0011e641e73d18d8bfe4f31/4114-kartochka-tovara_400_400_5_100.jpg"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055B498E">
                <v:shape id="_x0000_i1054" type="#_x0000_t75" alt="004114 - Качалка на пружине &quot;Ромашка&quot;" style="width:74.25pt;height:74.25pt">
                  <v:imagedata r:id="rId72" r:href="rId73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"http://ksil.com/images/cms/thumbs/f094cdf8aebe172944138ebeb7181cfada2c0835/004111-s1-kartochka-tovara_400_400_5_100.jpg"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1A21878F">
                <v:shape id="_x0000_i1055" type="#_x0000_t75" alt="004111 - Качалка на пружине &quot;Самолет&quot;" style="width:69.75pt;height:69.75pt">
                  <v:imagedata r:id="rId74" r:href="rId75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57bbd807afaa0/yula_205_auto_jpg.jpg"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135A2A8E">
                <v:shape id="_x0000_i1056" type="#_x0000_t75" style="width:120.75pt;height:90pt" o:button="t">
                  <v:imagedata r:id="rId76" r:href="rId77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"http://akiba.ru/images/cms/thumbs/6a128b412da0302fe1503fd68df57bbd807afaa0/karusel_4-m-11_205_auto_jpg.jpg"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051F4682">
                <v:shape id="_x0000_i1057" type="#_x0000_t75" style="width:126.75pt;height:95.25pt" o:button="t">
                  <v:imagedata r:id="rId78" r:href="rId79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2D95EB" w14:textId="77777777" w:rsidR="00A469B0" w:rsidRPr="00A469B0" w:rsidRDefault="00A469B0" w:rsidP="00A469B0">
            <w:pPr>
              <w:rPr>
                <w:rFonts w:ascii="Open Sans" w:hAnsi="Open Sans"/>
                <w:sz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>Возрастная группа: 3-12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 xml:space="preserve"> </w:t>
            </w:r>
          </w:p>
        </w:tc>
      </w:tr>
      <w:tr w:rsidR="00A469B0" w:rsidRPr="00A469B0" w14:paraId="64622AC9" w14:textId="77777777" w:rsidTr="005B7F08">
        <w:trPr>
          <w:trHeight w:val="1101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71E396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Песочница</w:t>
            </w:r>
          </w:p>
          <w:p w14:paraId="6034B90C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"http://ksil.com/images/cms/thumbs/eb11cbec363761f702629089510b50e032a87346/004237-s1-kartochka-tovara-p_400_400_5_100.jpg"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1BE09031">
                <v:shape id="_x0000_i1058" type="#_x0000_t75" alt="004237 - Песочница с крышкой" style="width:109.5pt;height:83.25pt">
                  <v:imagedata r:id="rId80" r:href="rId81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"http://ksil.com/images/cms/thumbs/deaf6e8da918e21f627751aa4bfa9664532bb092/4243-s1-kartochka-tovara_400_400_5_100.jpg"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11086CAA">
                <v:shape id="_x0000_i1059" type="#_x0000_t75" alt="004243 - Песочница" style="width:75pt;height:75pt">
                  <v:imagedata r:id="rId82" r:href="rId83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ABED1B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 xml:space="preserve"> 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>Возрастная группа: от 1-го года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 xml:space="preserve"> </w:t>
            </w:r>
          </w:p>
          <w:p w14:paraId="1BB4064B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 xml:space="preserve"> </w:t>
            </w:r>
          </w:p>
        </w:tc>
      </w:tr>
      <w:tr w:rsidR="00A469B0" w:rsidRPr="00A469B0" w14:paraId="45934537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103C0F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Домик – беседка</w:t>
            </w:r>
          </w:p>
          <w:p w14:paraId="7ADCD985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instrText>INCLUDEPICTURE  "http://ksil.com/images/cms/thumbs/ea8d8e2a818608bced8cde3237f1ccb4a9aad737/4326-s1-kartochka-tovara_400_400_5_100.jpg" \* MERGEFORMATINET</w:instrText>
            </w:r>
            <w:r w:rsidR="002D6D33">
              <w:rPr>
                <w:rFonts w:eastAsia="Calibri"/>
                <w:lang w:eastAsia="ar-SA"/>
              </w:rPr>
              <w:instrText xml:space="preserve">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pict w14:anchorId="0B3D6677">
                <v:shape id="_x0000_i1060" type="#_x0000_t75" alt="004326 - Домик-беседка с палисадником и песочницей" style="width:83.25pt;height:83.25pt">
                  <v:imagedata r:id="rId84" r:href="rId85"/>
                </v:shape>
              </w:pict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91CDDD" w14:textId="77777777"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Возрастная группа: от 2-х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 xml:space="preserve"> </w:t>
            </w:r>
          </w:p>
        </w:tc>
      </w:tr>
      <w:tr w:rsidR="00A469B0" w:rsidRPr="00A469B0" w14:paraId="27D00DA4" w14:textId="77777777" w:rsidTr="005B7F08">
        <w:trPr>
          <w:trHeight w:val="2200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33615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 xml:space="preserve">Горки </w:t>
            </w:r>
          </w:p>
          <w:p w14:paraId="6ACE9B11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>INCLUDEPICTURE  "http://akiba.ru/images/cms/thumbs/6a128b412da0302fe1503fd68df57bbd807afaa0/skat-mini_345_259_5_100.jpg"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pict w14:anchorId="4D909941">
                <v:shape id="_x0000_i1061" type="#_x0000_t75" alt="Горка для детей СКАТ-мини (0,6м)" style="width:101.25pt;height:64.5pt" o:button="t">
                  <v:imagedata r:id="rId86" r:href="rId87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"http://akiba.ru/images/cms/thumbs/6a128b412da0302fe1503fd68df57bbd807afaa0/skat-1-mini_205_auto_jpg.jpg" \* MERGEFORMATINET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3F542B07">
                <v:shape id="_x0000_i1062" type="#_x0000_t75" style="width:120pt;height:90pt" o:button="t">
                  <v:imagedata r:id="rId88" r:href="rId89"/>
                </v:shape>
              </w:pic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  <w:p w14:paraId="131FDA68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14:paraId="480A8BBE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9FC832" w14:textId="77777777"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>Возрастная группа: до 6-ти лет</w:t>
            </w:r>
          </w:p>
        </w:tc>
      </w:tr>
    </w:tbl>
    <w:p w14:paraId="73A8207F" w14:textId="77777777" w:rsidR="00A469B0" w:rsidRPr="00A469B0" w:rsidRDefault="00A469B0" w:rsidP="00A469B0">
      <w:pPr>
        <w:jc w:val="center"/>
        <w:rPr>
          <w:sz w:val="26"/>
          <w:szCs w:val="26"/>
        </w:rPr>
      </w:pPr>
    </w:p>
    <w:p w14:paraId="13F392C3" w14:textId="77777777"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0252089A" w14:textId="77777777"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2020B38B" w14:textId="77777777"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2194ACCC" w14:textId="77777777"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5FB5DBA9" w14:textId="77777777" w:rsidR="00A469B0" w:rsidRP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5EB8BC28" w14:textId="77777777" w:rsidR="00A469B0" w:rsidRPr="00A469B0" w:rsidRDefault="00A469B0" w:rsidP="00A469B0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Таблица 1 Приложения № 4 </w:t>
      </w:r>
    </w:p>
    <w:p w14:paraId="70173B98" w14:textId="77777777" w:rsidR="00A469B0" w:rsidRP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46563A18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 xml:space="preserve">Прогнозные минимальные и максимальные расценки (нормативная стоимость) </w:t>
      </w:r>
    </w:p>
    <w:p w14:paraId="74FF7891" w14:textId="77777777" w:rsidR="00A469B0" w:rsidRPr="00A469B0" w:rsidRDefault="00A469B0" w:rsidP="00A469B0">
      <w:pPr>
        <w:jc w:val="center"/>
        <w:rPr>
          <w:bCs/>
          <w:sz w:val="24"/>
          <w:szCs w:val="24"/>
        </w:rPr>
      </w:pPr>
      <w:r w:rsidRPr="00A469B0">
        <w:rPr>
          <w:sz w:val="24"/>
          <w:szCs w:val="24"/>
        </w:rPr>
        <w:t xml:space="preserve">работ по благоустройству дворовых территорий, входящих в состав минимального и дополнительного перечня работ (без учета индекса –дефлятора) </w:t>
      </w:r>
    </w:p>
    <w:p w14:paraId="07C14851" w14:textId="77777777" w:rsidR="00A469B0" w:rsidRPr="00A469B0" w:rsidRDefault="00A469B0" w:rsidP="00A469B0">
      <w:pPr>
        <w:jc w:val="center"/>
        <w:rPr>
          <w:sz w:val="26"/>
          <w:szCs w:val="26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30"/>
        <w:gridCol w:w="1542"/>
        <w:gridCol w:w="2252"/>
        <w:gridCol w:w="1921"/>
      </w:tblGrid>
      <w:tr w:rsidR="00A469B0" w:rsidRPr="00A469B0" w14:paraId="413F8D89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005CC" w14:textId="77777777" w:rsidR="00A469B0" w:rsidRPr="00A469B0" w:rsidRDefault="00A469B0" w:rsidP="00A469B0">
            <w:pPr>
              <w:jc w:val="center"/>
            </w:pPr>
            <w:r w:rsidRPr="00A469B0">
              <w:t>Наименование</w:t>
            </w:r>
          </w:p>
          <w:p w14:paraId="24EB29B2" w14:textId="77777777" w:rsidR="00A469B0" w:rsidRPr="00A469B0" w:rsidRDefault="00A469B0" w:rsidP="00A469B0">
            <w:pPr>
              <w:jc w:val="center"/>
            </w:pPr>
            <w:r w:rsidRPr="00A469B0">
              <w:t>элементов благоустройства</w:t>
            </w:r>
          </w:p>
          <w:p w14:paraId="6CAB492F" w14:textId="77777777" w:rsidR="00A469B0" w:rsidRPr="00A469B0" w:rsidRDefault="00A469B0" w:rsidP="00A469B0">
            <w:pPr>
              <w:jc w:val="center"/>
            </w:pP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2380C5" w14:textId="77777777" w:rsidR="00A469B0" w:rsidRPr="00A469B0" w:rsidRDefault="00A469B0" w:rsidP="00A469B0">
            <w:pPr>
              <w:jc w:val="center"/>
            </w:pPr>
            <w:r w:rsidRPr="00A469B0">
              <w:t>Един. изм.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0FC03D" w14:textId="77777777" w:rsidR="00A469B0" w:rsidRPr="00A469B0" w:rsidRDefault="00A469B0" w:rsidP="00A469B0">
            <w:pPr>
              <w:jc w:val="center"/>
            </w:pPr>
            <w:r w:rsidRPr="00A469B0">
              <w:t>Минимальные расценки на 2018 года, рублей</w:t>
            </w:r>
          </w:p>
          <w:p w14:paraId="224EA042" w14:textId="77777777" w:rsidR="00A469B0" w:rsidRPr="00A469B0" w:rsidRDefault="00A469B0" w:rsidP="00A469B0">
            <w:pPr>
              <w:jc w:val="center"/>
            </w:pPr>
            <w:r w:rsidRPr="00A469B0">
              <w:t>(без учета индекса –дефлятора)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6C205" w14:textId="77777777" w:rsidR="00A469B0" w:rsidRPr="00A469B0" w:rsidRDefault="00A469B0" w:rsidP="00A469B0">
            <w:pPr>
              <w:jc w:val="center"/>
            </w:pPr>
            <w:r w:rsidRPr="00A469B0">
              <w:t>Максимальные расценки на 2018 года, рублей</w:t>
            </w:r>
          </w:p>
          <w:p w14:paraId="2A2DFC94" w14:textId="77777777" w:rsidR="00A469B0" w:rsidRPr="00A469B0" w:rsidRDefault="00A469B0" w:rsidP="00A469B0">
            <w:pPr>
              <w:jc w:val="center"/>
            </w:pPr>
            <w:r w:rsidRPr="00A469B0">
              <w:t>(без учета индекса –дефлятора)</w:t>
            </w:r>
          </w:p>
        </w:tc>
      </w:tr>
      <w:tr w:rsidR="00A469B0" w:rsidRPr="00A469B0" w14:paraId="3B9C4414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259D75" w14:textId="77777777" w:rsidR="00A469B0" w:rsidRPr="00A469B0" w:rsidRDefault="00A469B0" w:rsidP="00A469B0">
            <w:r w:rsidRPr="00A469B0">
              <w:t xml:space="preserve">Ремонт (асфальтирование) дворовых проездов, оборудование (ремонт) тротуаров 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165F6E" w14:textId="77777777" w:rsidR="00A469B0" w:rsidRPr="00A469B0" w:rsidRDefault="00A469B0" w:rsidP="00A469B0">
            <w:proofErr w:type="spellStart"/>
            <w:r w:rsidRPr="00A469B0">
              <w:t>кв.м</w:t>
            </w:r>
            <w:proofErr w:type="spellEnd"/>
            <w:r w:rsidRPr="00A469B0">
              <w:t>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7D535" w14:textId="77777777" w:rsidR="00A469B0" w:rsidRPr="00A469B0" w:rsidRDefault="00A469B0" w:rsidP="00A469B0">
            <w:pPr>
              <w:jc w:val="center"/>
            </w:pPr>
            <w:r w:rsidRPr="00A469B0">
              <w:t>1500,00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B085B" w14:textId="77777777" w:rsidR="00A469B0" w:rsidRPr="00A469B0" w:rsidRDefault="00A469B0" w:rsidP="00A469B0">
            <w:pPr>
              <w:jc w:val="center"/>
            </w:pPr>
            <w:r w:rsidRPr="00A469B0">
              <w:t>2700,00</w:t>
            </w:r>
          </w:p>
        </w:tc>
      </w:tr>
      <w:tr w:rsidR="00A469B0" w:rsidRPr="00A469B0" w14:paraId="70E236F3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EC95DE" w14:textId="77777777" w:rsidR="00A469B0" w:rsidRPr="00A469B0" w:rsidRDefault="00A469B0" w:rsidP="00A469B0">
            <w:r w:rsidRPr="00A469B0">
              <w:t>Обеспечение наружного освещения дворовых территорий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3E675A" w14:textId="77777777" w:rsidR="00A469B0" w:rsidRPr="00A469B0" w:rsidRDefault="00A469B0" w:rsidP="00A469B0">
            <w:r w:rsidRPr="00A469B0">
              <w:t>1 светильник в комплекте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FAB5A" w14:textId="77777777" w:rsidR="00A469B0" w:rsidRPr="00A469B0" w:rsidRDefault="00A469B0" w:rsidP="00A469B0">
            <w:pPr>
              <w:jc w:val="center"/>
            </w:pPr>
            <w:r w:rsidRPr="00A469B0">
              <w:t>20 000,00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2D9CBA" w14:textId="77777777" w:rsidR="00A469B0" w:rsidRPr="00A469B0" w:rsidRDefault="00A469B0" w:rsidP="00A469B0">
            <w:pPr>
              <w:jc w:val="center"/>
            </w:pPr>
            <w:r w:rsidRPr="00A469B0">
              <w:t>150 000,00</w:t>
            </w:r>
          </w:p>
        </w:tc>
      </w:tr>
      <w:tr w:rsidR="00A469B0" w:rsidRPr="00A469B0" w14:paraId="595D1039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630F00" w14:textId="77777777" w:rsidR="00A469B0" w:rsidRPr="00A469B0" w:rsidRDefault="00A469B0" w:rsidP="00A469B0">
            <w:r w:rsidRPr="00A469B0">
              <w:t>Установка урн для мусора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434B7E" w14:textId="77777777" w:rsidR="00A469B0" w:rsidRPr="00A469B0" w:rsidRDefault="00A469B0" w:rsidP="00A469B0">
            <w:r w:rsidRPr="00A469B0">
              <w:t xml:space="preserve">1 </w:t>
            </w:r>
            <w:proofErr w:type="spellStart"/>
            <w:r w:rsidRPr="00A469B0">
              <w:t>шт</w:t>
            </w:r>
            <w:proofErr w:type="spellEnd"/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3E81A" w14:textId="77777777" w:rsidR="00A469B0" w:rsidRPr="00A469B0" w:rsidRDefault="00A469B0" w:rsidP="00A469B0">
            <w:pPr>
              <w:jc w:val="center"/>
            </w:pPr>
            <w:r w:rsidRPr="00A469B0">
              <w:t>1 600,00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DC2AA7" w14:textId="77777777" w:rsidR="00A469B0" w:rsidRPr="00A469B0" w:rsidRDefault="00A469B0" w:rsidP="00A469B0">
            <w:pPr>
              <w:jc w:val="center"/>
            </w:pPr>
            <w:r w:rsidRPr="00A469B0">
              <w:t>4 000,00</w:t>
            </w:r>
          </w:p>
        </w:tc>
      </w:tr>
      <w:tr w:rsidR="00A469B0" w:rsidRPr="00A469B0" w14:paraId="72D09A2F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444674" w14:textId="77777777" w:rsidR="00A469B0" w:rsidRPr="00A469B0" w:rsidRDefault="00A469B0" w:rsidP="00A469B0">
            <w:r w:rsidRPr="00A469B0">
              <w:t>Установка скамеек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4FB19F" w14:textId="77777777" w:rsidR="00A469B0" w:rsidRPr="00A469B0" w:rsidRDefault="00A469B0" w:rsidP="00A469B0">
            <w:r w:rsidRPr="00A469B0">
              <w:t xml:space="preserve">1 </w:t>
            </w:r>
            <w:proofErr w:type="spellStart"/>
            <w:r w:rsidRPr="00A469B0">
              <w:t>шт</w:t>
            </w:r>
            <w:proofErr w:type="spellEnd"/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5E06AA" w14:textId="77777777" w:rsidR="00A469B0" w:rsidRPr="00A469B0" w:rsidRDefault="00A469B0" w:rsidP="00A469B0">
            <w:pPr>
              <w:jc w:val="center"/>
            </w:pPr>
            <w:r w:rsidRPr="00A469B0">
              <w:t>9 000,00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282CB" w14:textId="77777777" w:rsidR="00A469B0" w:rsidRPr="00A469B0" w:rsidRDefault="00A469B0" w:rsidP="00A469B0">
            <w:pPr>
              <w:jc w:val="center"/>
            </w:pPr>
            <w:r w:rsidRPr="00A469B0">
              <w:t>20 000,00</w:t>
            </w:r>
          </w:p>
        </w:tc>
      </w:tr>
      <w:tr w:rsidR="00A469B0" w:rsidRPr="00A469B0" w14:paraId="3C8805B1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B7E167" w14:textId="77777777" w:rsidR="00A469B0" w:rsidRPr="00A469B0" w:rsidRDefault="00A469B0" w:rsidP="00A469B0">
            <w:r w:rsidRPr="00A469B0">
              <w:t>Оборудование детских площадок без покрытия, без доставки и установки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F0EA5" w14:textId="77777777" w:rsidR="00A469B0" w:rsidRPr="00A469B0" w:rsidRDefault="00A469B0" w:rsidP="00A469B0">
            <w:r w:rsidRPr="00A469B0">
              <w:t>1 площадка</w:t>
            </w:r>
          </w:p>
          <w:p w14:paraId="17F1D52B" w14:textId="77777777" w:rsidR="00A469B0" w:rsidRPr="00A469B0" w:rsidRDefault="00A469B0" w:rsidP="00A469B0"/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8B8499" w14:textId="77777777" w:rsidR="00A469B0" w:rsidRPr="00A469B0" w:rsidRDefault="00A469B0" w:rsidP="00A469B0">
            <w:pPr>
              <w:jc w:val="center"/>
            </w:pPr>
            <w:r w:rsidRPr="00A469B0">
              <w:t>50 000,00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6AC158" w14:textId="77777777" w:rsidR="00A469B0" w:rsidRPr="00A469B0" w:rsidRDefault="00A469B0" w:rsidP="00A469B0">
            <w:pPr>
              <w:jc w:val="center"/>
            </w:pPr>
            <w:r w:rsidRPr="00A469B0">
              <w:t>200 000,0</w:t>
            </w:r>
          </w:p>
        </w:tc>
      </w:tr>
      <w:tr w:rsidR="00A469B0" w:rsidRPr="00A469B0" w14:paraId="531021BC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4F1E08" w14:textId="77777777" w:rsidR="00A469B0" w:rsidRPr="00A469B0" w:rsidRDefault="00A469B0" w:rsidP="00A469B0">
            <w:r w:rsidRPr="00A469B0">
              <w:t>Оборудование спортивных площадок с покрытием без доставки и установки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4004BA" w14:textId="77777777" w:rsidR="00A469B0" w:rsidRPr="00A469B0" w:rsidRDefault="00A469B0" w:rsidP="00A469B0">
            <w:r w:rsidRPr="00A469B0">
              <w:t xml:space="preserve"> 1 площадка 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023C05" w14:textId="77777777" w:rsidR="00A469B0" w:rsidRPr="00A469B0" w:rsidRDefault="00A469B0" w:rsidP="00A469B0">
            <w:pPr>
              <w:jc w:val="center"/>
            </w:pPr>
            <w:r w:rsidRPr="00A469B0">
              <w:t>60 000,00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C56DC0" w14:textId="77777777" w:rsidR="00A469B0" w:rsidRPr="00A469B0" w:rsidRDefault="00A469B0" w:rsidP="00A469B0">
            <w:pPr>
              <w:jc w:val="center"/>
            </w:pPr>
            <w:r w:rsidRPr="00A469B0">
              <w:t>200 000,0</w:t>
            </w:r>
          </w:p>
        </w:tc>
      </w:tr>
      <w:tr w:rsidR="00A469B0" w:rsidRPr="00A469B0" w14:paraId="38BB867C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EB11F9" w14:textId="77777777" w:rsidR="00A469B0" w:rsidRPr="00A469B0" w:rsidRDefault="00A469B0" w:rsidP="00A469B0">
            <w:r w:rsidRPr="00A469B0">
              <w:t>Оборудование (асфальтирование) автомобильных парковок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1D4DC8" w14:textId="77777777" w:rsidR="00A469B0" w:rsidRPr="00A469B0" w:rsidRDefault="00A469B0" w:rsidP="00A469B0">
            <w:proofErr w:type="spellStart"/>
            <w:r w:rsidRPr="00A469B0">
              <w:t>машино</w:t>
            </w:r>
            <w:proofErr w:type="spellEnd"/>
            <w:r w:rsidRPr="00A469B0">
              <w:t>-мест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3DC0B4" w14:textId="77777777" w:rsidR="00A469B0" w:rsidRPr="00A469B0" w:rsidRDefault="00A469B0" w:rsidP="00A469B0">
            <w:pPr>
              <w:jc w:val="center"/>
            </w:pPr>
            <w:r w:rsidRPr="00A469B0">
              <w:t>18 750,00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16AB6F" w14:textId="77777777" w:rsidR="00A469B0" w:rsidRPr="00A469B0" w:rsidRDefault="00A469B0" w:rsidP="00A469B0">
            <w:pPr>
              <w:jc w:val="center"/>
            </w:pPr>
            <w:r w:rsidRPr="00A469B0">
              <w:t>33 750,00</w:t>
            </w:r>
          </w:p>
        </w:tc>
      </w:tr>
      <w:tr w:rsidR="00A469B0" w:rsidRPr="00A469B0" w14:paraId="3B4950B6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230FA1" w14:textId="77777777" w:rsidR="00A469B0" w:rsidRPr="00A469B0" w:rsidRDefault="00A469B0" w:rsidP="00A469B0">
            <w:r w:rsidRPr="00A469B0">
              <w:t xml:space="preserve">Озеленение территорий 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1B3908" w14:textId="77777777" w:rsidR="00A469B0" w:rsidRPr="00A469B0" w:rsidRDefault="00A469B0" w:rsidP="00A469B0">
            <w:r w:rsidRPr="00A469B0">
              <w:t xml:space="preserve">1 </w:t>
            </w:r>
            <w:proofErr w:type="spellStart"/>
            <w:r w:rsidRPr="00A469B0">
              <w:t>кв.м</w:t>
            </w:r>
            <w:proofErr w:type="spellEnd"/>
            <w:r w:rsidRPr="00A469B0">
              <w:t>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679B75" w14:textId="77777777" w:rsidR="00A469B0" w:rsidRPr="00A469B0" w:rsidRDefault="00A469B0" w:rsidP="00A469B0">
            <w:pPr>
              <w:jc w:val="center"/>
            </w:pPr>
            <w:r w:rsidRPr="00A469B0">
              <w:t xml:space="preserve"> 1600,00 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C3B025" w14:textId="77777777" w:rsidR="00A469B0" w:rsidRPr="00A469B0" w:rsidRDefault="00A469B0" w:rsidP="00A469B0">
            <w:pPr>
              <w:jc w:val="center"/>
            </w:pPr>
            <w:r w:rsidRPr="00A469B0">
              <w:t>5100,00</w:t>
            </w:r>
          </w:p>
        </w:tc>
      </w:tr>
      <w:tr w:rsidR="00A469B0" w:rsidRPr="00A469B0" w14:paraId="1972D75F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AA24B9" w14:textId="77777777" w:rsidR="00A469B0" w:rsidRPr="00A469B0" w:rsidRDefault="00A469B0" w:rsidP="00A469B0">
            <w:r w:rsidRPr="00A469B0">
              <w:t>Оборудование (ремонт) ливневой канализации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4F6F13" w14:textId="77777777" w:rsidR="00A469B0" w:rsidRPr="00A469B0" w:rsidRDefault="00A469B0" w:rsidP="00A469B0">
            <w:r w:rsidRPr="00A469B0">
              <w:t xml:space="preserve">1 </w:t>
            </w:r>
            <w:proofErr w:type="spellStart"/>
            <w:r w:rsidRPr="00A469B0">
              <w:t>п.м</w:t>
            </w:r>
            <w:proofErr w:type="spellEnd"/>
            <w:r w:rsidRPr="00A469B0">
              <w:t xml:space="preserve">. 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6509A4" w14:textId="77777777" w:rsidR="00A469B0" w:rsidRPr="00A469B0" w:rsidRDefault="00A469B0" w:rsidP="00A469B0">
            <w:pPr>
              <w:jc w:val="center"/>
            </w:pPr>
            <w:r w:rsidRPr="00A469B0">
              <w:t xml:space="preserve"> 1 000,00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2F94F9" w14:textId="77777777" w:rsidR="00A469B0" w:rsidRPr="00A469B0" w:rsidRDefault="00A469B0" w:rsidP="00A469B0">
            <w:pPr>
              <w:jc w:val="center"/>
            </w:pPr>
            <w:r w:rsidRPr="00A469B0">
              <w:t xml:space="preserve"> 2 250,00</w:t>
            </w:r>
          </w:p>
        </w:tc>
      </w:tr>
    </w:tbl>
    <w:p w14:paraId="65BD12DB" w14:textId="77777777" w:rsidR="00A469B0" w:rsidRPr="00A469B0" w:rsidRDefault="00A469B0" w:rsidP="00A469B0">
      <w:pPr>
        <w:ind w:firstLine="708"/>
        <w:jc w:val="both"/>
        <w:rPr>
          <w:sz w:val="22"/>
          <w:szCs w:val="22"/>
        </w:rPr>
      </w:pPr>
      <w:r w:rsidRPr="00A469B0">
        <w:rPr>
          <w:sz w:val="22"/>
          <w:szCs w:val="22"/>
        </w:rPr>
        <w:t>*Стоимость работ по благоустройству дворовых территорий конкретных домов уточняется в зависимости от объема работ, применяемого материала и оборудования в соответствии с локальными сметами или проектно-сметной документацией, с учетом индекса-дефлятора.</w:t>
      </w:r>
    </w:p>
    <w:p w14:paraId="21893B82" w14:textId="77777777" w:rsidR="00A469B0" w:rsidRDefault="00A469B0" w:rsidP="00A469B0">
      <w:pPr>
        <w:tabs>
          <w:tab w:val="left" w:pos="0"/>
        </w:tabs>
        <w:ind w:firstLine="709"/>
        <w:contextualSpacing/>
        <w:jc w:val="both"/>
        <w:rPr>
          <w:bCs/>
          <w:sz w:val="16"/>
          <w:szCs w:val="16"/>
        </w:rPr>
      </w:pPr>
      <w:r w:rsidRPr="00A469B0">
        <w:rPr>
          <w:bCs/>
          <w:sz w:val="16"/>
          <w:szCs w:val="16"/>
        </w:rPr>
        <w:br w:type="page"/>
      </w:r>
    </w:p>
    <w:p w14:paraId="28BCA13A" w14:textId="77777777" w:rsidR="00546180" w:rsidRDefault="00546180" w:rsidP="00A469B0">
      <w:pPr>
        <w:tabs>
          <w:tab w:val="left" w:pos="0"/>
        </w:tabs>
        <w:ind w:firstLine="709"/>
        <w:contextualSpacing/>
        <w:jc w:val="both"/>
        <w:rPr>
          <w:bCs/>
          <w:sz w:val="16"/>
          <w:szCs w:val="16"/>
        </w:rPr>
      </w:pPr>
    </w:p>
    <w:p w14:paraId="6781EDFB" w14:textId="77777777" w:rsidR="004D3A44" w:rsidRDefault="004D3A44" w:rsidP="004D3A44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 w:rsidR="00B43299">
        <w:rPr>
          <w:sz w:val="28"/>
          <w:szCs w:val="28"/>
        </w:rPr>
        <w:t>5</w:t>
      </w:r>
      <w:r w:rsidRPr="00A41035">
        <w:rPr>
          <w:sz w:val="28"/>
          <w:szCs w:val="28"/>
        </w:rPr>
        <w:t xml:space="preserve"> к Паспорту</w:t>
      </w:r>
    </w:p>
    <w:p w14:paraId="7E93B40F" w14:textId="77777777" w:rsidR="004D3A44" w:rsidRDefault="004D3A44" w:rsidP="004D3A44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036FA9A6" w14:textId="77777777" w:rsidR="004D3A44" w:rsidRDefault="004D3A44" w:rsidP="004D3A44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6DCC0511" w14:textId="77777777" w:rsidR="004D3A44" w:rsidRPr="004D3A44" w:rsidRDefault="004D3A44" w:rsidP="004D3A44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6EB4D1E" w14:textId="77777777" w:rsidR="004D3A44" w:rsidRPr="004D3A44" w:rsidRDefault="004D3A44" w:rsidP="004D3A44">
      <w:pPr>
        <w:ind w:firstLine="540"/>
        <w:jc w:val="right"/>
        <w:rPr>
          <w:sz w:val="26"/>
          <w:szCs w:val="26"/>
        </w:rPr>
      </w:pPr>
    </w:p>
    <w:p w14:paraId="4BFA6020" w14:textId="77777777" w:rsidR="004D3A44" w:rsidRPr="004D3A44" w:rsidRDefault="004D3A44" w:rsidP="004D3A44">
      <w:pPr>
        <w:ind w:firstLine="540"/>
        <w:jc w:val="right"/>
        <w:rPr>
          <w:sz w:val="26"/>
          <w:szCs w:val="26"/>
        </w:rPr>
      </w:pPr>
    </w:p>
    <w:p w14:paraId="5F467880" w14:textId="77777777" w:rsidR="004D3A44" w:rsidRPr="004D3A44" w:rsidRDefault="00D354B0" w:rsidP="004D3A44">
      <w:pPr>
        <w:tabs>
          <w:tab w:val="center" w:pos="0"/>
        </w:tabs>
        <w:jc w:val="center"/>
        <w:rPr>
          <w:sz w:val="26"/>
          <w:szCs w:val="26"/>
        </w:rPr>
      </w:pPr>
      <w:r>
        <w:rPr>
          <w:sz w:val="26"/>
          <w:szCs w:val="26"/>
        </w:rPr>
        <w:t>Адресный п</w:t>
      </w:r>
      <w:r w:rsidR="004D3A44" w:rsidRPr="004D3A44">
        <w:rPr>
          <w:sz w:val="26"/>
          <w:szCs w:val="26"/>
        </w:rPr>
        <w:t>еречень объектов недвижимого имущества (включая объекты незавершенного строительства и земельных участков, находящихся в собственности (пользовании) юридических лиц и индивидуальных предпринимателей, подлежащих благоустройству за счет средств указанных лиц в соответствии с заключенными соглашениями с администрацией города Свободного</w:t>
      </w:r>
    </w:p>
    <w:p w14:paraId="2D89AE47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14:paraId="15EFA33A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37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0"/>
        <w:gridCol w:w="8405"/>
      </w:tblGrid>
      <w:tr w:rsidR="004D3A44" w:rsidRPr="004D3A44" w14:paraId="5C6FB15B" w14:textId="77777777" w:rsidTr="005B7F08">
        <w:trPr>
          <w:trHeight w:val="277"/>
        </w:trPr>
        <w:tc>
          <w:tcPr>
            <w:tcW w:w="940" w:type="dxa"/>
            <w:noWrap/>
            <w:hideMark/>
          </w:tcPr>
          <w:p w14:paraId="25559BD9" w14:textId="77777777"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№ п/п</w:t>
            </w:r>
          </w:p>
        </w:tc>
        <w:tc>
          <w:tcPr>
            <w:tcW w:w="8524" w:type="dxa"/>
            <w:hideMark/>
          </w:tcPr>
          <w:p w14:paraId="60489B03" w14:textId="77777777"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Адрес объекта</w:t>
            </w:r>
          </w:p>
        </w:tc>
      </w:tr>
      <w:tr w:rsidR="004D3A44" w:rsidRPr="004D3A44" w14:paraId="3298D13E" w14:textId="77777777" w:rsidTr="005B7F08">
        <w:trPr>
          <w:trHeight w:val="300"/>
        </w:trPr>
        <w:tc>
          <w:tcPr>
            <w:tcW w:w="940" w:type="dxa"/>
            <w:noWrap/>
          </w:tcPr>
          <w:p w14:paraId="43F3E625" w14:textId="77777777" w:rsidR="004D3A44" w:rsidRPr="004D3A44" w:rsidRDefault="004D3A44" w:rsidP="004D3A44">
            <w:pPr>
              <w:autoSpaceDN w:val="0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….</w:t>
            </w:r>
          </w:p>
        </w:tc>
        <w:tc>
          <w:tcPr>
            <w:tcW w:w="8524" w:type="dxa"/>
            <w:vAlign w:val="bottom"/>
          </w:tcPr>
          <w:p w14:paraId="7ED0FD78" w14:textId="77777777" w:rsidR="004D3A44" w:rsidRPr="004D3A44" w:rsidRDefault="004D3A44" w:rsidP="004D3A44">
            <w:pPr>
              <w:autoSpaceDN w:val="0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….</w:t>
            </w:r>
          </w:p>
        </w:tc>
      </w:tr>
    </w:tbl>
    <w:p w14:paraId="2B9FF9B0" w14:textId="77777777" w:rsidR="004D3A44" w:rsidRPr="004D3A44" w:rsidRDefault="004D3A44" w:rsidP="004D3A44">
      <w:pPr>
        <w:tabs>
          <w:tab w:val="center" w:pos="0"/>
        </w:tabs>
        <w:jc w:val="right"/>
        <w:rPr>
          <w:sz w:val="26"/>
          <w:szCs w:val="26"/>
        </w:rPr>
      </w:pPr>
      <w:r w:rsidRPr="004D3A44">
        <w:t xml:space="preserve">Таблица 1 Приложения № </w:t>
      </w:r>
      <w:r w:rsidR="00B43299">
        <w:t>5</w:t>
      </w:r>
    </w:p>
    <w:p w14:paraId="333A9753" w14:textId="77777777" w:rsidR="004D3A44" w:rsidRPr="004D3A44" w:rsidRDefault="004D3A44" w:rsidP="004D3A44">
      <w:pPr>
        <w:widowControl w:val="0"/>
        <w:autoSpaceDE w:val="0"/>
        <w:autoSpaceDN w:val="0"/>
        <w:ind w:firstLine="540"/>
        <w:jc w:val="both"/>
      </w:pPr>
      <w:r w:rsidRPr="004D3A44">
        <w:t xml:space="preserve">Приложение № </w:t>
      </w:r>
      <w:r w:rsidR="00B43299">
        <w:t>5</w:t>
      </w:r>
      <w:r w:rsidRPr="004D3A44">
        <w:t xml:space="preserve"> заполняется на соответствующий год по мере заключенных соглашений.</w:t>
      </w:r>
    </w:p>
    <w:p w14:paraId="69CC2271" w14:textId="77777777" w:rsidR="004D3A44" w:rsidRPr="004D3A44" w:rsidRDefault="004D3A44" w:rsidP="004D3A44">
      <w:pPr>
        <w:tabs>
          <w:tab w:val="center" w:pos="0"/>
        </w:tabs>
        <w:jc w:val="both"/>
      </w:pPr>
    </w:p>
    <w:p w14:paraId="57523A57" w14:textId="77777777" w:rsidR="004D3A44" w:rsidRPr="004D3A44" w:rsidRDefault="004D3A44" w:rsidP="004D3A44">
      <w:pPr>
        <w:tabs>
          <w:tab w:val="center" w:pos="0"/>
        </w:tabs>
        <w:jc w:val="right"/>
        <w:rPr>
          <w:sz w:val="24"/>
          <w:szCs w:val="24"/>
        </w:rPr>
      </w:pPr>
    </w:p>
    <w:p w14:paraId="08950E06" w14:textId="77777777" w:rsidR="004D3A44" w:rsidRPr="004D3A44" w:rsidRDefault="004D3A44" w:rsidP="004D3A44">
      <w:pPr>
        <w:tabs>
          <w:tab w:val="center" w:pos="0"/>
        </w:tabs>
        <w:jc w:val="right"/>
        <w:rPr>
          <w:sz w:val="24"/>
          <w:szCs w:val="24"/>
        </w:rPr>
      </w:pPr>
    </w:p>
    <w:p w14:paraId="5947BDAA" w14:textId="77777777" w:rsidR="004D3A44" w:rsidRPr="004D3A44" w:rsidRDefault="004D3A44" w:rsidP="004D3A44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0441985" w14:textId="77777777" w:rsidR="004D3A44" w:rsidRDefault="004D3A44" w:rsidP="004D3A44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 w:rsidR="00B43299">
        <w:rPr>
          <w:sz w:val="28"/>
          <w:szCs w:val="28"/>
        </w:rPr>
        <w:t>6</w:t>
      </w:r>
      <w:r w:rsidRPr="00A41035">
        <w:rPr>
          <w:sz w:val="28"/>
          <w:szCs w:val="28"/>
        </w:rPr>
        <w:t xml:space="preserve"> к Паспорту</w:t>
      </w:r>
    </w:p>
    <w:p w14:paraId="3F93D956" w14:textId="77777777" w:rsidR="004D3A44" w:rsidRDefault="004D3A44" w:rsidP="004D3A44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26057FCD" w14:textId="77777777" w:rsidR="004D3A44" w:rsidRDefault="004D3A44" w:rsidP="004D3A44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3C04A0DB" w14:textId="77777777" w:rsidR="004D3A44" w:rsidRPr="004D3A44" w:rsidRDefault="004D3A44" w:rsidP="004D3A44">
      <w:pPr>
        <w:tabs>
          <w:tab w:val="center" w:pos="0"/>
        </w:tabs>
        <w:jc w:val="both"/>
        <w:rPr>
          <w:sz w:val="26"/>
          <w:szCs w:val="26"/>
        </w:rPr>
      </w:pPr>
    </w:p>
    <w:p w14:paraId="189BD30B" w14:textId="77777777" w:rsidR="004D3A44" w:rsidRPr="004D3A44" w:rsidRDefault="004D3A44" w:rsidP="004D3A44">
      <w:pPr>
        <w:tabs>
          <w:tab w:val="center" w:pos="0"/>
        </w:tabs>
        <w:jc w:val="both"/>
        <w:rPr>
          <w:sz w:val="26"/>
          <w:szCs w:val="26"/>
        </w:rPr>
      </w:pPr>
    </w:p>
    <w:p w14:paraId="2CFC0C89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  <w:r w:rsidRPr="004D3A44">
        <w:rPr>
          <w:sz w:val="26"/>
          <w:szCs w:val="26"/>
        </w:rPr>
        <w:t>Мероприятия по инвентаризации уровня благоустройства и перечень индивидуальных жилых домов и земельных участков, предоставленных для их размещения, подлежащих благоустройству за счет средств указанных лиц в соответствии с заключенными соглашениями с администрацией города Свободного</w:t>
      </w:r>
    </w:p>
    <w:p w14:paraId="5C79BECE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14:paraId="4599D946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14:paraId="3A31369C" w14:textId="77777777" w:rsidR="004D3A44" w:rsidRPr="004D3A44" w:rsidRDefault="004D3A44" w:rsidP="004D3A44">
      <w:pPr>
        <w:tabs>
          <w:tab w:val="center" w:pos="0"/>
        </w:tabs>
        <w:jc w:val="right"/>
        <w:rPr>
          <w:sz w:val="26"/>
          <w:szCs w:val="26"/>
        </w:rPr>
      </w:pPr>
      <w:r w:rsidRPr="004D3A44">
        <w:t xml:space="preserve">Таблица 1 Приложения № </w:t>
      </w:r>
      <w:r w:rsidR="00B43299">
        <w:t>6</w:t>
      </w:r>
    </w:p>
    <w:tbl>
      <w:tblPr>
        <w:tblpPr w:leftFromText="180" w:rightFromText="180" w:vertAnchor="text" w:horzAnchor="margin" w:tblpY="2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0"/>
        <w:gridCol w:w="8405"/>
      </w:tblGrid>
      <w:tr w:rsidR="004D3A44" w:rsidRPr="004D3A44" w14:paraId="63BB3CED" w14:textId="77777777" w:rsidTr="005B7F08">
        <w:trPr>
          <w:trHeight w:val="300"/>
        </w:trPr>
        <w:tc>
          <w:tcPr>
            <w:tcW w:w="940" w:type="dxa"/>
            <w:noWrap/>
            <w:hideMark/>
          </w:tcPr>
          <w:p w14:paraId="0D08D2E5" w14:textId="77777777"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№ п/п</w:t>
            </w:r>
          </w:p>
        </w:tc>
        <w:tc>
          <w:tcPr>
            <w:tcW w:w="8524" w:type="dxa"/>
            <w:hideMark/>
          </w:tcPr>
          <w:p w14:paraId="268F54F7" w14:textId="77777777"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 xml:space="preserve">Адрес объекта, мероприятие </w:t>
            </w:r>
          </w:p>
        </w:tc>
      </w:tr>
      <w:tr w:rsidR="004D3A44" w:rsidRPr="004D3A44" w14:paraId="23A1004D" w14:textId="77777777" w:rsidTr="005B7F08">
        <w:trPr>
          <w:trHeight w:val="300"/>
        </w:trPr>
        <w:tc>
          <w:tcPr>
            <w:tcW w:w="940" w:type="dxa"/>
            <w:noWrap/>
          </w:tcPr>
          <w:p w14:paraId="211D4EF4" w14:textId="77777777" w:rsidR="004D3A44" w:rsidRPr="004D3A44" w:rsidRDefault="004D3A44" w:rsidP="004D3A44">
            <w:pPr>
              <w:autoSpaceDN w:val="0"/>
              <w:jc w:val="center"/>
              <w:rPr>
                <w:sz w:val="24"/>
                <w:szCs w:val="24"/>
              </w:rPr>
            </w:pPr>
          </w:p>
        </w:tc>
        <w:tc>
          <w:tcPr>
            <w:tcW w:w="8524" w:type="dxa"/>
            <w:vAlign w:val="bottom"/>
          </w:tcPr>
          <w:p w14:paraId="7C6AADF8" w14:textId="77777777" w:rsidR="004D3A44" w:rsidRPr="004D3A44" w:rsidRDefault="004D3A44" w:rsidP="004D3A44">
            <w:pPr>
              <w:autoSpaceDN w:val="0"/>
              <w:rPr>
                <w:sz w:val="24"/>
                <w:szCs w:val="24"/>
              </w:rPr>
            </w:pPr>
          </w:p>
        </w:tc>
      </w:tr>
    </w:tbl>
    <w:p w14:paraId="72955187" w14:textId="77777777" w:rsidR="004D3A44" w:rsidRDefault="004D3A44" w:rsidP="004D3A44">
      <w:pPr>
        <w:widowControl w:val="0"/>
        <w:autoSpaceDE w:val="0"/>
        <w:autoSpaceDN w:val="0"/>
        <w:ind w:firstLine="540"/>
        <w:jc w:val="both"/>
      </w:pPr>
      <w:r w:rsidRPr="004D3A44">
        <w:rPr>
          <w:color w:val="666666"/>
        </w:rPr>
        <w:t xml:space="preserve"> </w:t>
      </w:r>
      <w:r w:rsidRPr="004D3A44">
        <w:t>Приложение №</w:t>
      </w:r>
      <w:r w:rsidR="00B43299">
        <w:t xml:space="preserve"> 6</w:t>
      </w:r>
      <w:r w:rsidRPr="004D3A44">
        <w:t xml:space="preserve"> заполняется на соответствующий год по мере заключенных соглашений.</w:t>
      </w:r>
    </w:p>
    <w:p w14:paraId="656593CA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04E38E05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28CBFCEE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34B30942" w14:textId="77777777" w:rsidR="00DD3DFC" w:rsidRPr="004D3A44" w:rsidRDefault="00EC53D3" w:rsidP="00DD3DFC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8"/>
          <w:szCs w:val="28"/>
        </w:rPr>
        <w:t xml:space="preserve"> </w:t>
      </w:r>
    </w:p>
    <w:p w14:paraId="5376F7CD" w14:textId="77777777" w:rsidR="00DD3DFC" w:rsidRPr="004D3A44" w:rsidRDefault="00DD3DFC" w:rsidP="00DD3DFC">
      <w:pPr>
        <w:tabs>
          <w:tab w:val="center" w:pos="0"/>
        </w:tabs>
        <w:jc w:val="both"/>
        <w:rPr>
          <w:sz w:val="26"/>
          <w:szCs w:val="26"/>
        </w:rPr>
      </w:pPr>
    </w:p>
    <w:p w14:paraId="160D509D" w14:textId="77777777" w:rsidR="00DD3DFC" w:rsidRDefault="00DD3DFC" w:rsidP="00DD3DFC">
      <w:pPr>
        <w:widowControl w:val="0"/>
        <w:autoSpaceDE w:val="0"/>
        <w:autoSpaceDN w:val="0"/>
        <w:ind w:firstLine="540"/>
        <w:jc w:val="both"/>
      </w:pPr>
    </w:p>
    <w:p w14:paraId="17DA420C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2B2483E1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32E40716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70F0A13E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5A66C7F3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34119C01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229AAD54" w14:textId="77777777" w:rsidR="00546180" w:rsidRDefault="00546180" w:rsidP="00546180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7</w:t>
      </w:r>
      <w:r w:rsidRPr="00A41035">
        <w:rPr>
          <w:sz w:val="28"/>
          <w:szCs w:val="28"/>
        </w:rPr>
        <w:t xml:space="preserve"> к Паспорту</w:t>
      </w:r>
    </w:p>
    <w:p w14:paraId="22F836A0" w14:textId="77777777" w:rsidR="00546180" w:rsidRDefault="00546180" w:rsidP="00546180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27545A10" w14:textId="77777777" w:rsidR="00546180" w:rsidRDefault="00546180" w:rsidP="00546180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6A0FEBA8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7FD06FAF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7A597CBD" w14:textId="77777777" w:rsidR="00546180" w:rsidRPr="00546180" w:rsidRDefault="00546180" w:rsidP="00546180">
      <w:pPr>
        <w:widowControl w:val="0"/>
        <w:autoSpaceDE w:val="0"/>
        <w:autoSpaceDN w:val="0"/>
        <w:adjustRightInd w:val="0"/>
        <w:jc w:val="center"/>
        <w:outlineLvl w:val="1"/>
        <w:rPr>
          <w:sz w:val="26"/>
          <w:szCs w:val="26"/>
        </w:rPr>
      </w:pPr>
      <w:r>
        <w:rPr>
          <w:sz w:val="26"/>
          <w:szCs w:val="26"/>
        </w:rPr>
        <w:t xml:space="preserve">  Система </w:t>
      </w:r>
      <w:r w:rsidR="0013017A">
        <w:rPr>
          <w:sz w:val="26"/>
          <w:szCs w:val="26"/>
        </w:rPr>
        <w:t>подпрограммных</w:t>
      </w:r>
      <w:r>
        <w:rPr>
          <w:sz w:val="26"/>
          <w:szCs w:val="26"/>
        </w:rPr>
        <w:t xml:space="preserve"> мероприятий</w:t>
      </w:r>
    </w:p>
    <w:p w14:paraId="56135BB7" w14:textId="77777777" w:rsidR="00546180" w:rsidRPr="00546180" w:rsidRDefault="00546180" w:rsidP="00546180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</w:p>
    <w:p w14:paraId="3FB25B77" w14:textId="77777777" w:rsidR="00546180" w:rsidRPr="00546180" w:rsidRDefault="00546180" w:rsidP="00905444">
      <w:pPr>
        <w:widowControl w:val="0"/>
        <w:tabs>
          <w:tab w:val="left" w:pos="567"/>
        </w:tabs>
        <w:autoSpaceDE w:val="0"/>
        <w:autoSpaceDN w:val="0"/>
        <w:adjustRightInd w:val="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ab/>
        <w:t xml:space="preserve"> В муниципальную </w:t>
      </w:r>
      <w:r>
        <w:rPr>
          <w:sz w:val="26"/>
          <w:szCs w:val="26"/>
        </w:rPr>
        <w:t>подпрограмму</w:t>
      </w:r>
      <w:r w:rsidR="000341EC">
        <w:rPr>
          <w:sz w:val="26"/>
          <w:szCs w:val="26"/>
        </w:rPr>
        <w:t xml:space="preserve"> (</w:t>
      </w:r>
      <w:r>
        <w:rPr>
          <w:sz w:val="26"/>
          <w:szCs w:val="26"/>
        </w:rPr>
        <w:t>направление</w:t>
      </w:r>
      <w:r w:rsidR="000341EC">
        <w:rPr>
          <w:sz w:val="26"/>
          <w:szCs w:val="26"/>
        </w:rPr>
        <w:t>, проект</w:t>
      </w:r>
      <w:r>
        <w:rPr>
          <w:sz w:val="26"/>
          <w:szCs w:val="26"/>
        </w:rPr>
        <w:t>)</w:t>
      </w:r>
      <w:r w:rsidRPr="00546180">
        <w:rPr>
          <w:sz w:val="26"/>
          <w:szCs w:val="26"/>
        </w:rPr>
        <w:t xml:space="preserve"> включаются территории, выявленные по итогам проведенной инвентаризации общественных и дворовых территорий, подлежащие благоустройству</w:t>
      </w:r>
      <w:r>
        <w:rPr>
          <w:sz w:val="26"/>
          <w:szCs w:val="26"/>
        </w:rPr>
        <w:t xml:space="preserve"> в 2025-2030 годах</w:t>
      </w:r>
      <w:r w:rsidRPr="00546180">
        <w:rPr>
          <w:sz w:val="26"/>
          <w:szCs w:val="26"/>
        </w:rPr>
        <w:t xml:space="preserve">. Возможна актуализация </w:t>
      </w:r>
      <w:r w:rsidR="000341EC">
        <w:rPr>
          <w:sz w:val="26"/>
          <w:szCs w:val="26"/>
        </w:rPr>
        <w:t>под</w:t>
      </w:r>
      <w:r w:rsidRPr="00546180">
        <w:rPr>
          <w:sz w:val="26"/>
          <w:szCs w:val="26"/>
        </w:rPr>
        <w:t xml:space="preserve">программы по итогам последующей инвентаризации (или ее очередной стадии). </w:t>
      </w:r>
    </w:p>
    <w:p w14:paraId="386BB1DB" w14:textId="77777777" w:rsidR="00546180" w:rsidRPr="00546180" w:rsidRDefault="00546180" w:rsidP="00546180">
      <w:pPr>
        <w:widowControl w:val="0"/>
        <w:autoSpaceDE w:val="0"/>
        <w:autoSpaceDN w:val="0"/>
        <w:ind w:right="-143" w:firstLine="54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</w:t>
      </w:r>
      <w:r w:rsidRPr="00546180">
        <w:rPr>
          <w:sz w:val="26"/>
          <w:szCs w:val="26"/>
        </w:rPr>
        <w:t xml:space="preserve">Включение проектов по благоустройству дворовых территорий в муниципальную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осуществляется по итогам конкурса на основании оценки проектов «Общественной комиссией по обеспечению реализации приоритетного проекта «Формирование комфортной городской среды» на территории муниципального образования «город Свободный»». </w:t>
      </w:r>
    </w:p>
    <w:p w14:paraId="1692FF4B" w14:textId="77777777" w:rsidR="00546180" w:rsidRPr="00546180" w:rsidRDefault="00546180" w:rsidP="00546180">
      <w:pPr>
        <w:widowControl w:val="0"/>
        <w:autoSpaceDE w:val="0"/>
        <w:autoSpaceDN w:val="0"/>
        <w:ind w:firstLine="709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В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за счет средств федерального и областного бюджетов не включаются многоквартирные дома:</w:t>
      </w:r>
    </w:p>
    <w:p w14:paraId="2058A6D5" w14:textId="77777777" w:rsidR="00546180" w:rsidRDefault="00546180" w:rsidP="0054618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>- комплексное благоустройство, которых выполнено в 2017</w:t>
      </w:r>
      <w:r>
        <w:rPr>
          <w:sz w:val="26"/>
          <w:szCs w:val="26"/>
        </w:rPr>
        <w:t xml:space="preserve">-2024 годах </w:t>
      </w:r>
      <w:r w:rsidRPr="00546180">
        <w:rPr>
          <w:sz w:val="26"/>
          <w:szCs w:val="26"/>
        </w:rPr>
        <w:t>в рамках приоритетного проекта «Формирование современной городской среды»</w:t>
      </w:r>
      <w:r>
        <w:rPr>
          <w:sz w:val="26"/>
          <w:szCs w:val="26"/>
        </w:rPr>
        <w:t>.</w:t>
      </w:r>
      <w:r w:rsidRPr="00546180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Благоустройство за счет средств дополнительного финансирования местного бюджета </w:t>
      </w:r>
      <w:r w:rsidR="0013017A">
        <w:rPr>
          <w:sz w:val="26"/>
          <w:szCs w:val="26"/>
        </w:rPr>
        <w:t>данных домов возможно;</w:t>
      </w:r>
    </w:p>
    <w:p w14:paraId="0404F0E8" w14:textId="77777777" w:rsidR="00546180" w:rsidRDefault="00546180" w:rsidP="0054618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Многоквартирные дома, включенные в краткосрочные планы на текущий (соответствующий) год в рамках реализации региональной программы капитального ремонта общедомового имущества в многоквартирных домах, включаются в настоящую программу по благоустройству дворовых территорий на те годы, в которых не проводится капитальный ремонт общедомового имущества. </w:t>
      </w:r>
    </w:p>
    <w:p w14:paraId="4C9A983F" w14:textId="77777777" w:rsidR="0013017A" w:rsidRPr="00546180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>
        <w:rPr>
          <w:color w:val="464C55"/>
        </w:rPr>
        <w:tab/>
      </w:r>
      <w:r w:rsidRPr="00546180">
        <w:rPr>
          <w:sz w:val="26"/>
          <w:szCs w:val="26"/>
        </w:rPr>
        <w:t xml:space="preserve">В </w:t>
      </w:r>
      <w:r w:rsidR="009F4DB1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не включаются общественные территории:</w:t>
      </w:r>
    </w:p>
    <w:p w14:paraId="61CF89EB" w14:textId="77777777" w:rsidR="0013017A" w:rsidRPr="00546180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 - комплексное благоустройство которых выполнено в 201</w:t>
      </w:r>
      <w:r>
        <w:rPr>
          <w:sz w:val="26"/>
          <w:szCs w:val="26"/>
        </w:rPr>
        <w:t>7-2024</w:t>
      </w:r>
      <w:r w:rsidRPr="00546180">
        <w:rPr>
          <w:sz w:val="26"/>
          <w:szCs w:val="26"/>
        </w:rPr>
        <w:t xml:space="preserve"> году в рамках приоритетного проекта «Формирование современной городской среды»</w:t>
      </w:r>
      <w:r>
        <w:rPr>
          <w:sz w:val="26"/>
          <w:szCs w:val="26"/>
        </w:rPr>
        <w:t xml:space="preserve">. </w:t>
      </w:r>
      <w:r w:rsidRPr="00546180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Благоустройство за счет средств дополнительного финансирования местного бюджета данных домов возможно.</w:t>
      </w:r>
    </w:p>
    <w:p w14:paraId="71EADED3" w14:textId="77777777" w:rsidR="0013017A" w:rsidRPr="00546180" w:rsidRDefault="0013017A" w:rsidP="0013017A">
      <w:pPr>
        <w:widowControl w:val="0"/>
        <w:autoSpaceDE w:val="0"/>
        <w:autoSpaceDN w:val="0"/>
        <w:ind w:right="-143"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Включение проектов по благоустройству общественных и дворовых территорий в муниципальную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осуществляется на основании нормативно-правового акта администрации города Свободного «Об утверждении Порядков по благоустройству дворовых и общественных территорий города» с учетом внесенных изменений и дополнений. </w:t>
      </w:r>
    </w:p>
    <w:p w14:paraId="5A73386A" w14:textId="1329C688" w:rsidR="009F4DB1" w:rsidRPr="00155C97" w:rsidRDefault="0013017A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color w:val="464C55"/>
        </w:rPr>
        <w:tab/>
      </w:r>
      <w:r w:rsidRPr="00155C97">
        <w:rPr>
          <w:sz w:val="26"/>
          <w:szCs w:val="26"/>
        </w:rPr>
        <w:t>Муниципальное образование «город Свободный» имеет право исключать из адресного перечня дворовых и общественных территорий, подлежащих благоустройству в рамках реализации муниципальной</w:t>
      </w:r>
      <w:r w:rsidR="009F4DB1" w:rsidRPr="00155C97">
        <w:rPr>
          <w:sz w:val="26"/>
          <w:szCs w:val="26"/>
        </w:rPr>
        <w:t xml:space="preserve"> </w:t>
      </w:r>
      <w:r w:rsidRPr="00155C97">
        <w:rPr>
          <w:sz w:val="26"/>
          <w:szCs w:val="26"/>
        </w:rPr>
        <w:t xml:space="preserve">подпрограммы </w:t>
      </w:r>
      <w:r w:rsidR="009F4DB1" w:rsidRPr="00155C97">
        <w:rPr>
          <w:sz w:val="26"/>
          <w:szCs w:val="26"/>
        </w:rPr>
        <w:t>(</w:t>
      </w:r>
      <w:r w:rsidRPr="00155C97">
        <w:rPr>
          <w:sz w:val="26"/>
          <w:szCs w:val="26"/>
        </w:rPr>
        <w:t>направления, проекта)</w:t>
      </w:r>
      <w:r w:rsidR="009F4DB1" w:rsidRPr="00155C97">
        <w:rPr>
          <w:sz w:val="26"/>
          <w:szCs w:val="26"/>
        </w:rPr>
        <w:t>:</w:t>
      </w:r>
    </w:p>
    <w:p w14:paraId="11482CC7" w14:textId="77777777" w:rsidR="0013017A" w:rsidRPr="00155C97" w:rsidRDefault="009F4DB1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 w:rsidRPr="00155C97">
        <w:rPr>
          <w:sz w:val="26"/>
          <w:szCs w:val="26"/>
        </w:rPr>
        <w:tab/>
        <w:t xml:space="preserve">- </w:t>
      </w:r>
      <w:r w:rsidR="0013017A" w:rsidRPr="00155C97">
        <w:rPr>
          <w:sz w:val="26"/>
          <w:szCs w:val="26"/>
        </w:rPr>
        <w:t xml:space="preserve">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</w:t>
      </w:r>
      <w:r w:rsidR="0013017A" w:rsidRPr="00155C97">
        <w:rPr>
          <w:sz w:val="26"/>
          <w:szCs w:val="26"/>
        </w:rPr>
        <w:lastRenderedPageBreak/>
        <w:t>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комиссией;</w:t>
      </w:r>
    </w:p>
    <w:p w14:paraId="18EA81D9" w14:textId="77777777" w:rsidR="0013017A" w:rsidRDefault="009F4DB1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 w:rsidRPr="00155C97">
        <w:rPr>
          <w:sz w:val="26"/>
          <w:szCs w:val="26"/>
        </w:rPr>
        <w:t xml:space="preserve"> </w:t>
      </w:r>
      <w:r w:rsidRPr="00155C97">
        <w:rPr>
          <w:sz w:val="26"/>
          <w:szCs w:val="26"/>
        </w:rPr>
        <w:tab/>
        <w:t xml:space="preserve">- </w:t>
      </w:r>
      <w:r w:rsidR="0013017A" w:rsidRPr="00155C97">
        <w:rPr>
          <w:sz w:val="26"/>
          <w:szCs w:val="26"/>
        </w:rPr>
        <w:t xml:space="preserve">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</w:t>
      </w:r>
      <w:r w:rsidRPr="00155C97">
        <w:rPr>
          <w:sz w:val="26"/>
          <w:szCs w:val="26"/>
        </w:rPr>
        <w:t>под</w:t>
      </w:r>
      <w:r w:rsidR="0013017A" w:rsidRPr="00155C97">
        <w:rPr>
          <w:sz w:val="26"/>
          <w:szCs w:val="26"/>
        </w:rPr>
        <w:t>программы</w:t>
      </w:r>
      <w:r w:rsidR="00155C97" w:rsidRPr="00155C97">
        <w:rPr>
          <w:sz w:val="26"/>
          <w:szCs w:val="26"/>
        </w:rPr>
        <w:t xml:space="preserve"> (направления</w:t>
      </w:r>
      <w:r w:rsidRPr="00155C97">
        <w:rPr>
          <w:sz w:val="26"/>
          <w:szCs w:val="26"/>
        </w:rPr>
        <w:t>, проекта)</w:t>
      </w:r>
      <w:r w:rsidR="0013017A" w:rsidRPr="00155C97">
        <w:rPr>
          <w:sz w:val="26"/>
          <w:szCs w:val="26"/>
        </w:rPr>
        <w:t xml:space="preserve"> или не приняли решения о благоустройстве дворовой территории в </w:t>
      </w:r>
      <w:r w:rsidRPr="00155C97">
        <w:rPr>
          <w:sz w:val="26"/>
          <w:szCs w:val="26"/>
        </w:rPr>
        <w:t xml:space="preserve">установленные сроки. </w:t>
      </w:r>
      <w:r w:rsidR="0013017A" w:rsidRPr="00155C97">
        <w:rPr>
          <w:sz w:val="26"/>
          <w:szCs w:val="26"/>
        </w:rPr>
        <w:t xml:space="preserve">При этом исключение дворовой территории из перечня дворовых территорий, подлежащих благоустройству в рамках реализации муниципальной </w:t>
      </w:r>
      <w:r w:rsidR="00155C97" w:rsidRPr="00155C97">
        <w:rPr>
          <w:sz w:val="26"/>
          <w:szCs w:val="26"/>
        </w:rPr>
        <w:t>подпрограммы (направления, проекта)</w:t>
      </w:r>
      <w:r w:rsidR="0013017A" w:rsidRPr="00155C97">
        <w:rPr>
          <w:sz w:val="26"/>
          <w:szCs w:val="26"/>
        </w:rPr>
        <w:t>, возможно только при условии одобрения соответствующего решения муниципального образования межведомственной комиссией в порядке</w:t>
      </w:r>
      <w:r w:rsidR="00DD3DFC">
        <w:rPr>
          <w:sz w:val="26"/>
          <w:szCs w:val="26"/>
        </w:rPr>
        <w:t>, установленном такой комиссией.</w:t>
      </w:r>
    </w:p>
    <w:p w14:paraId="7784141B" w14:textId="77777777" w:rsidR="00DD3DFC" w:rsidRPr="00DD3DFC" w:rsidRDefault="00DD3DFC" w:rsidP="00DD3DFC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 xml:space="preserve">Мероприятия по проведению работ по образованию земельных участков, на которых расположены многоквартирные дома, работы по благоустройству дворовых территории включаются дополнительно на соответствующий год по мере   необходимости.  </w:t>
      </w:r>
    </w:p>
    <w:p w14:paraId="21044B71" w14:textId="77777777" w:rsid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color w:val="464C55"/>
        </w:rPr>
        <w:tab/>
      </w:r>
      <w:r w:rsidRPr="00DD3DFC">
        <w:t>У</w:t>
      </w:r>
      <w:r w:rsidRPr="00DD3DFC">
        <w:rPr>
          <w:sz w:val="26"/>
          <w:szCs w:val="26"/>
        </w:rPr>
        <w:t xml:space="preserve">словие о предельной дате заключения соглашений </w:t>
      </w:r>
      <w:r w:rsidR="00AB6F3D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по результатам закупки товаров, работ и услуг для обеспечения муниципальных нужд в целях реализации муниципальных программ - 1 апреля года предоставления субсидии, за исключением:</w:t>
      </w:r>
    </w:p>
    <w:p w14:paraId="3CCEFCCD" w14:textId="77777777"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 xml:space="preserve">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</w:t>
      </w:r>
      <w:r w:rsidR="00C94110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продлевается на срок указанного обжалования;</w:t>
      </w:r>
    </w:p>
    <w:p w14:paraId="6BC51AA3" w14:textId="1A32350C"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>случаев проведения повторного конкурса или новой закупки, если конкурс признан не состоявшимся по основаниям, предусмотренным законодательством Российской Федерации, при которых срок заключения таких соглашений</w:t>
      </w:r>
      <w:r w:rsidR="00C94110">
        <w:rPr>
          <w:sz w:val="26"/>
          <w:szCs w:val="26"/>
        </w:rPr>
        <w:t xml:space="preserve"> (контрактов)</w:t>
      </w:r>
      <w:r w:rsidRPr="00DD3DFC">
        <w:rPr>
          <w:sz w:val="26"/>
          <w:szCs w:val="26"/>
        </w:rPr>
        <w:t xml:space="preserve"> продлевается на срок проведения конкурсных процедур;</w:t>
      </w:r>
    </w:p>
    <w:p w14:paraId="039BDB13" w14:textId="77777777"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>случаев заключения таких соглашений</w:t>
      </w:r>
      <w:r w:rsidR="00C94110">
        <w:rPr>
          <w:sz w:val="26"/>
          <w:szCs w:val="26"/>
        </w:rPr>
        <w:t xml:space="preserve"> (контрактов)</w:t>
      </w:r>
      <w:r w:rsidRPr="00DD3DFC">
        <w:rPr>
          <w:sz w:val="26"/>
          <w:szCs w:val="26"/>
        </w:rPr>
        <w:t xml:space="preserve"> в пределах экономии средств при расходовании субсидии в целях реализации муниципальных программ, при которых срок заключения таких соглашений </w:t>
      </w:r>
      <w:r w:rsidR="00C94110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продлевается на срок до 15 декабря года предоставления субсидии).</w:t>
      </w:r>
    </w:p>
    <w:p w14:paraId="0D30251F" w14:textId="77777777" w:rsidR="005E18B0" w:rsidRPr="005E18B0" w:rsidRDefault="00DD3DFC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</w:t>
      </w:r>
      <w:r w:rsidR="005E18B0" w:rsidRPr="005E18B0">
        <w:rPr>
          <w:sz w:val="26"/>
          <w:szCs w:val="26"/>
        </w:rPr>
        <w:t xml:space="preserve">Финансирование из федерального, областного и обязательное софинансирование местного бюджетов на благоустройство дворовых территорий выделяется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 </w:t>
      </w:r>
    </w:p>
    <w:p w14:paraId="0B0CD91A" w14:textId="77777777" w:rsidR="005E18B0" w:rsidRPr="005E18B0" w:rsidRDefault="005E18B0" w:rsidP="005E18B0">
      <w:pPr>
        <w:ind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Размер средств бюджета муниципального образования на реализацию муниципальной программы может быть увеличен в одностороннем порядке </w:t>
      </w:r>
      <w:r w:rsidRPr="005E18B0">
        <w:rPr>
          <w:sz w:val="26"/>
          <w:szCs w:val="26"/>
        </w:rPr>
        <w:lastRenderedPageBreak/>
        <w:t xml:space="preserve">муниципальным образованием, что не влечет обязательство субъекта по увеличению размера субсидии в целом. </w:t>
      </w:r>
    </w:p>
    <w:p w14:paraId="06F16ED3" w14:textId="77777777" w:rsidR="005E18B0" w:rsidRPr="005E18B0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 w:rsidRPr="005E18B0">
        <w:rPr>
          <w:sz w:val="26"/>
          <w:szCs w:val="26"/>
        </w:rPr>
        <w:tab/>
        <w:t xml:space="preserve">Дополнительное финансирование за счет средств местного бюджета на благоустройство дворовых и общественных территорий корректируется согласно отбора на основании заявок от заинтересованных лиц с приложением проектно-сметной документации, решения (поручения) администрации города Свободного или Общественной комиссии по обеспечению реализации приоритетного проекта «Формирование комфортной городской среды», иных нормативных или распорядительных документов и соглашений. </w:t>
      </w:r>
    </w:p>
    <w:p w14:paraId="773546DA" w14:textId="77777777" w:rsidR="0090622A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 w:rsidRPr="005E18B0">
        <w:rPr>
          <w:sz w:val="26"/>
          <w:szCs w:val="26"/>
        </w:rPr>
        <w:tab/>
      </w:r>
    </w:p>
    <w:p w14:paraId="51EC0DDC" w14:textId="77777777" w:rsid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E18B0" w:rsidRPr="005E18B0">
        <w:rPr>
          <w:sz w:val="26"/>
          <w:szCs w:val="26"/>
        </w:rPr>
        <w:t xml:space="preserve">Дополнительное финансирование за счет средств местного бюджета распространяет свое действие на благоустройство дворовых территорий по минимальному и дополнительному видам работ. </w:t>
      </w:r>
    </w:p>
    <w:p w14:paraId="67DC83B7" w14:textId="77777777"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</w:p>
    <w:p w14:paraId="11B5F8AC" w14:textId="77777777"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90622A">
        <w:rPr>
          <w:sz w:val="26"/>
          <w:szCs w:val="26"/>
        </w:rPr>
        <w:t>Дополнительное финансирование за счет средств местного бюджета распространяет свое действие на благоустройство общественных и дворовых территорий в рамках</w:t>
      </w:r>
      <w:r>
        <w:rPr>
          <w:sz w:val="26"/>
          <w:szCs w:val="26"/>
        </w:rPr>
        <w:t>:</w:t>
      </w:r>
    </w:p>
    <w:p w14:paraId="0D119543" w14:textId="77777777"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>-</w:t>
      </w:r>
      <w:r w:rsidRPr="0090622A">
        <w:rPr>
          <w:sz w:val="26"/>
          <w:szCs w:val="26"/>
        </w:rPr>
        <w:t xml:space="preserve">  приоритетного проекта «Формирование комфортной городской среды» на территории муниципального образования «город Свободный»»</w:t>
      </w:r>
      <w:r>
        <w:rPr>
          <w:sz w:val="26"/>
          <w:szCs w:val="26"/>
        </w:rPr>
        <w:t>;</w:t>
      </w:r>
    </w:p>
    <w:p w14:paraId="7697D658" w14:textId="1F80C774" w:rsidR="0090622A" w:rsidRPr="00546180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 xml:space="preserve">- </w:t>
      </w:r>
      <w:r w:rsidRPr="0090622A">
        <w:rPr>
          <w:sz w:val="26"/>
          <w:szCs w:val="26"/>
        </w:rPr>
        <w:t>муниципального проекта ««Благоустройство общественных территорий, мест массового отдыха граждан (городских парков), дворовых территорий многоквартирных домов, ремонт фасадов и элементов зданий г. Свободный»</w:t>
      </w:r>
      <w:r>
        <w:rPr>
          <w:sz w:val="26"/>
          <w:szCs w:val="26"/>
        </w:rPr>
        <w:t>.</w:t>
      </w:r>
      <w:r w:rsidRPr="00546180">
        <w:rPr>
          <w:sz w:val="26"/>
          <w:szCs w:val="26"/>
        </w:rPr>
        <w:t xml:space="preserve"> </w:t>
      </w:r>
    </w:p>
    <w:p w14:paraId="3A06F836" w14:textId="77777777" w:rsidR="0090622A" w:rsidRP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</w:p>
    <w:p w14:paraId="386D0E67" w14:textId="77777777" w:rsid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E18B0" w:rsidRPr="005E18B0">
        <w:rPr>
          <w:sz w:val="26"/>
          <w:szCs w:val="26"/>
        </w:rPr>
        <w:t>Объекты благоустройства дворовых территорий по минимальному и дополнительному видам работ передаются собственникам многоквартирных домов и (или) управляющим компаниям (ТСЖ, ТСН, ЖСК) по актам передачи.</w:t>
      </w:r>
    </w:p>
    <w:p w14:paraId="4ACE56A4" w14:textId="77777777" w:rsidR="005E18B0" w:rsidRPr="00EB4124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5E18B0">
        <w:rPr>
          <w:sz w:val="26"/>
          <w:szCs w:val="26"/>
        </w:rPr>
        <w:t>Перечень минимального и дополнительного видов работ определяется субъектом РФ на основании нормативных актов Правительства Амурской области</w:t>
      </w:r>
      <w:r>
        <w:rPr>
          <w:sz w:val="26"/>
          <w:szCs w:val="26"/>
        </w:rPr>
        <w:t>.</w:t>
      </w:r>
    </w:p>
    <w:p w14:paraId="68DEA785" w14:textId="77777777" w:rsidR="005E18B0" w:rsidRPr="00EB4124" w:rsidRDefault="005E18B0" w:rsidP="005E18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EB4124">
        <w:rPr>
          <w:sz w:val="26"/>
          <w:szCs w:val="26"/>
        </w:rPr>
        <w:t xml:space="preserve">Возможность финансового (трудового) участия граждан, организаций в реализации проектов по благоустройству определяется субъектом Российской Федерации. </w:t>
      </w:r>
    </w:p>
    <w:p w14:paraId="40CD8045" w14:textId="77777777" w:rsidR="005E18B0" w:rsidRDefault="005E18B0" w:rsidP="005E18B0">
      <w:pPr>
        <w:pStyle w:val="ConsPlusNormal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B4124">
        <w:rPr>
          <w:rFonts w:ascii="Times New Roman" w:hAnsi="Times New Roman" w:cs="Times New Roman"/>
          <w:sz w:val="26"/>
          <w:szCs w:val="26"/>
        </w:rPr>
        <w:t xml:space="preserve">Механизм обеспечения и порядок финансового участия граждан, организаций в реализации проектов по благоустройству дворовых территорий определяется субъектом Российской Федерации. </w:t>
      </w:r>
    </w:p>
    <w:p w14:paraId="26BEA093" w14:textId="77777777" w:rsidR="005E18B0" w:rsidRPr="005E18B0" w:rsidRDefault="005E18B0" w:rsidP="0096798D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5E18B0">
        <w:rPr>
          <w:sz w:val="26"/>
          <w:szCs w:val="26"/>
        </w:rPr>
        <w:t xml:space="preserve">В рамках минимального перечня работ по благоустройству дворовых территорий включаются виды работ, предусмотренных минимальным перечнем работ, которые отсутствуют в многоквартирном доме на момент подачи заявки для выделения финансирования на соответствующий год или находятся в неудовлетворительном состоянии. </w:t>
      </w:r>
    </w:p>
    <w:p w14:paraId="7A22E225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Под минимальным перечнем видов работ по благоустройству дворовых территорий понимаются:</w:t>
      </w:r>
    </w:p>
    <w:p w14:paraId="274A8EDE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А) ремонт дворовых проездов;</w:t>
      </w:r>
    </w:p>
    <w:p w14:paraId="7257A400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Б) обеспечение освещения дворовых территорий;</w:t>
      </w:r>
    </w:p>
    <w:p w14:paraId="273B8D89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В) установка скамеек, урн;</w:t>
      </w:r>
    </w:p>
    <w:p w14:paraId="32B18C39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Г) иные виды работ, в том числе оборудование (ремонт) ливневой канализации, оборудование (ремонт) тротуаров.</w:t>
      </w:r>
    </w:p>
    <w:p w14:paraId="605D3D2C" w14:textId="77777777" w:rsidR="005E18B0" w:rsidRPr="005E18B0" w:rsidRDefault="005E18B0" w:rsidP="005E18B0">
      <w:pPr>
        <w:ind w:firstLine="709"/>
        <w:jc w:val="both"/>
        <w:rPr>
          <w:sz w:val="26"/>
          <w:szCs w:val="26"/>
        </w:rPr>
      </w:pPr>
      <w:r w:rsidRPr="005E18B0">
        <w:rPr>
          <w:sz w:val="26"/>
          <w:szCs w:val="26"/>
        </w:rPr>
        <w:lastRenderedPageBreak/>
        <w:t>В рамках дополнительного перечня работ по благоустройству дворовых территорий могут включаться все или несколько видов работ, предусмотренных дополнительным перечнем работ (в случае их финансирования).</w:t>
      </w:r>
    </w:p>
    <w:p w14:paraId="7400B259" w14:textId="77777777" w:rsidR="005E18B0" w:rsidRPr="005E18B0" w:rsidRDefault="005E18B0" w:rsidP="005E18B0">
      <w:pPr>
        <w:ind w:firstLine="709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Дополнительный перечень работ выполняется после благоустройства всех дворовых территорий по минимальному перечню работ (при необходимости). </w:t>
      </w:r>
    </w:p>
    <w:p w14:paraId="59C6F9B7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4166C536" w14:textId="77777777" w:rsidR="005E18B0" w:rsidRPr="005E18B0" w:rsidRDefault="005E18B0" w:rsidP="005E18B0">
      <w:pPr>
        <w:widowControl w:val="0"/>
        <w:autoSpaceDE w:val="0"/>
        <w:autoSpaceDN w:val="0"/>
        <w:ind w:right="-2"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Дизайн-проекты (проектно-сметная документация) дворовых и общественных территорий должны учитывать обеспечение физической, пространственной и информационной доступности зданий, сооружений, дворовых территорий для инвалидов и других маломобильных групп населения. </w:t>
      </w:r>
    </w:p>
    <w:p w14:paraId="1EA87964" w14:textId="77777777" w:rsidR="005E18B0" w:rsidRPr="005E18B0" w:rsidRDefault="005E18B0" w:rsidP="005E18B0">
      <w:pPr>
        <w:widowControl w:val="0"/>
        <w:autoSpaceDE w:val="0"/>
        <w:autoSpaceDN w:val="0"/>
        <w:ind w:right="-2"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В соответствии с Конвенцией по правам инвалидов к обсуждению дизайн-проектов и их реализации могут привлекаться представители общественной организации инвалидов. </w:t>
      </w:r>
    </w:p>
    <w:p w14:paraId="4045C3D3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4F764EF7" w14:textId="77777777" w:rsidR="00080624" w:rsidRDefault="00080624" w:rsidP="00FD7FBF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FD7FBF" w:rsidRPr="00FD7FBF">
        <w:rPr>
          <w:bCs/>
          <w:sz w:val="26"/>
          <w:szCs w:val="26"/>
        </w:rPr>
        <w:t xml:space="preserve">Адресный перечень общественных территорий города, </w:t>
      </w:r>
      <w:r w:rsidR="00FD7FBF" w:rsidRPr="00FD7FBF">
        <w:rPr>
          <w:sz w:val="26"/>
          <w:szCs w:val="26"/>
        </w:rPr>
        <w:t>мест массового отдыха населения города Свободного,</w:t>
      </w:r>
      <w:r w:rsidR="00FD7FBF">
        <w:rPr>
          <w:sz w:val="26"/>
          <w:szCs w:val="26"/>
        </w:rPr>
        <w:t xml:space="preserve"> </w:t>
      </w:r>
      <w:r w:rsidR="00FD7FBF" w:rsidRPr="00FD7FBF">
        <w:rPr>
          <w:bCs/>
          <w:sz w:val="26"/>
          <w:szCs w:val="26"/>
        </w:rPr>
        <w:t>нуждающихся в благоустройстве (с учетом их физического износа) и подлежащих благоустройству в 2025-2030 годах</w:t>
      </w:r>
      <w:r w:rsidR="005E18B0" w:rsidRPr="005E18B0">
        <w:rPr>
          <w:sz w:val="26"/>
          <w:szCs w:val="26"/>
        </w:rPr>
        <w:t xml:space="preserve">, победителей «Всероссийского конкурса лучших проектов создания комфортной городской среды в малых городах и исторических поселениях» приведен в приложении № </w:t>
      </w:r>
      <w:r w:rsidRPr="00080624">
        <w:rPr>
          <w:sz w:val="26"/>
          <w:szCs w:val="26"/>
        </w:rPr>
        <w:t>1</w:t>
      </w:r>
      <w:r w:rsidR="005E18B0"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«Формирование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комфортной городской среды»</w:t>
      </w:r>
      <w:r>
        <w:rPr>
          <w:sz w:val="26"/>
          <w:szCs w:val="26"/>
        </w:rPr>
        <w:t>.</w:t>
      </w:r>
    </w:p>
    <w:p w14:paraId="08C0475B" w14:textId="77777777" w:rsidR="00861BB6" w:rsidRDefault="00861BB6" w:rsidP="00FD7FBF">
      <w:pPr>
        <w:jc w:val="both"/>
        <w:rPr>
          <w:sz w:val="26"/>
          <w:szCs w:val="26"/>
        </w:rPr>
      </w:pPr>
    </w:p>
    <w:p w14:paraId="537E1791" w14:textId="77777777" w:rsidR="00861BB6" w:rsidRDefault="00861BB6" w:rsidP="00861BB6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861BB6">
        <w:rPr>
          <w:sz w:val="26"/>
          <w:szCs w:val="26"/>
        </w:rPr>
        <w:t xml:space="preserve">Адресный перечень дворовых территорий многоквартирных домов, нуждающихся в благоустройстве (с учетом их физического состояния) исходя из минимального перечня работ по благоустройству </w:t>
      </w:r>
      <w:r w:rsidRPr="005E18B0">
        <w:rPr>
          <w:sz w:val="26"/>
          <w:szCs w:val="26"/>
        </w:rPr>
        <w:t xml:space="preserve">приведен в приложении № </w:t>
      </w:r>
      <w:r w:rsidRPr="00080624">
        <w:rPr>
          <w:sz w:val="26"/>
          <w:szCs w:val="26"/>
        </w:rPr>
        <w:t>1</w:t>
      </w:r>
      <w:r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</w:t>
      </w:r>
      <w:r w:rsidRPr="00861BB6">
        <w:rPr>
          <w:sz w:val="26"/>
          <w:szCs w:val="26"/>
        </w:rPr>
        <w:t>Благоустройство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общественных территорий, мест массового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отдыха граждан (городских парков), дворовых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территорий многоквартирных домов, ремонт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фасадов и элементов зданий г. Свободный».</w:t>
      </w:r>
    </w:p>
    <w:p w14:paraId="275B07A5" w14:textId="77777777" w:rsidR="00A864F0" w:rsidRDefault="005B7F08" w:rsidP="00A864F0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64F0" w:rsidRPr="00FD7FBF">
        <w:rPr>
          <w:bCs/>
          <w:sz w:val="26"/>
          <w:szCs w:val="26"/>
        </w:rPr>
        <w:t xml:space="preserve">Адресный перечень </w:t>
      </w:r>
      <w:r w:rsidR="00A864F0">
        <w:rPr>
          <w:bCs/>
          <w:sz w:val="26"/>
          <w:szCs w:val="26"/>
        </w:rPr>
        <w:t>объектов недвижимого имущества</w:t>
      </w:r>
      <w:r w:rsidR="00A864F0" w:rsidRPr="005E18B0">
        <w:rPr>
          <w:sz w:val="26"/>
          <w:szCs w:val="26"/>
        </w:rPr>
        <w:t xml:space="preserve"> </w:t>
      </w:r>
      <w:r w:rsidR="005F1272" w:rsidRPr="004D3A44">
        <w:rPr>
          <w:sz w:val="26"/>
          <w:szCs w:val="26"/>
        </w:rPr>
        <w:t>(включая объекты незавершенного строительства и земельных участков, находящихся в собственности (пользовании) юридических лиц и индивидуальных предпринимателей, подлежащих благоустройству за счет средств указанных лиц в соответствии с заключенными соглашениями с администрацией города Свободного</w:t>
      </w:r>
      <w:r w:rsidR="005F1272" w:rsidRPr="005E18B0">
        <w:rPr>
          <w:sz w:val="26"/>
          <w:szCs w:val="26"/>
        </w:rPr>
        <w:t xml:space="preserve"> </w:t>
      </w:r>
      <w:r w:rsidR="00A864F0" w:rsidRPr="005E18B0">
        <w:rPr>
          <w:sz w:val="26"/>
          <w:szCs w:val="26"/>
        </w:rPr>
        <w:t xml:space="preserve">приведен в приложении № </w:t>
      </w:r>
      <w:r w:rsidR="005F1272">
        <w:rPr>
          <w:sz w:val="26"/>
          <w:szCs w:val="26"/>
        </w:rPr>
        <w:t>5</w:t>
      </w:r>
      <w:r w:rsidR="00A864F0" w:rsidRPr="005E18B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 xml:space="preserve">  к Паспорту</w:t>
      </w:r>
      <w:r w:rsidR="00A864F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>муниципального проекта «Формирование</w:t>
      </w:r>
      <w:r w:rsidR="00A864F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>комфортной городской среды»</w:t>
      </w:r>
      <w:r w:rsidR="00A864F0">
        <w:rPr>
          <w:sz w:val="26"/>
          <w:szCs w:val="26"/>
        </w:rPr>
        <w:t>.</w:t>
      </w:r>
    </w:p>
    <w:p w14:paraId="6A4102FB" w14:textId="77777777" w:rsidR="00A864F0" w:rsidRDefault="00A864F0" w:rsidP="00861BB6">
      <w:pPr>
        <w:jc w:val="both"/>
        <w:rPr>
          <w:sz w:val="26"/>
          <w:szCs w:val="26"/>
        </w:rPr>
      </w:pPr>
    </w:p>
    <w:p w14:paraId="5B1C404F" w14:textId="77777777" w:rsidR="00091B70" w:rsidRDefault="00091B70" w:rsidP="00091B70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4D3A44">
        <w:rPr>
          <w:sz w:val="26"/>
          <w:szCs w:val="26"/>
        </w:rPr>
        <w:t>Мероприятия по инвентаризации уровня благоустройства и перечень индивидуальных жилых домов и земельных участков, предоставленных для их размещения, подлежащих благоустройству за счет средств указанных лиц в соответствии с заключенными соглашениями с администрацией города Свободного</w:t>
      </w:r>
      <w:r w:rsidRPr="00091B70">
        <w:rPr>
          <w:sz w:val="26"/>
          <w:szCs w:val="26"/>
        </w:rPr>
        <w:t xml:space="preserve"> </w:t>
      </w:r>
      <w:r w:rsidRPr="005E18B0">
        <w:rPr>
          <w:sz w:val="26"/>
          <w:szCs w:val="26"/>
        </w:rPr>
        <w:t>приведен</w:t>
      </w:r>
      <w:r>
        <w:rPr>
          <w:sz w:val="26"/>
          <w:szCs w:val="26"/>
        </w:rPr>
        <w:t>ы</w:t>
      </w:r>
      <w:r w:rsidRPr="005E18B0">
        <w:rPr>
          <w:sz w:val="26"/>
          <w:szCs w:val="26"/>
        </w:rPr>
        <w:t xml:space="preserve"> в приложении № </w:t>
      </w:r>
      <w:r w:rsidR="00CD410C">
        <w:rPr>
          <w:sz w:val="26"/>
          <w:szCs w:val="26"/>
        </w:rPr>
        <w:t>6</w:t>
      </w:r>
      <w:r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«Формирование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комфортной городской среды»</w:t>
      </w:r>
      <w:r>
        <w:rPr>
          <w:sz w:val="26"/>
          <w:szCs w:val="26"/>
        </w:rPr>
        <w:t>.</w:t>
      </w:r>
    </w:p>
    <w:p w14:paraId="65DBEA78" w14:textId="77777777" w:rsidR="00091B70" w:rsidRPr="004D3A44" w:rsidRDefault="00091B70" w:rsidP="00091B70">
      <w:pPr>
        <w:tabs>
          <w:tab w:val="center" w:pos="0"/>
        </w:tabs>
        <w:jc w:val="both"/>
        <w:rPr>
          <w:sz w:val="26"/>
          <w:szCs w:val="26"/>
        </w:rPr>
      </w:pPr>
    </w:p>
    <w:p w14:paraId="40BEDA48" w14:textId="77777777" w:rsidR="00027E38" w:rsidRDefault="0013017A" w:rsidP="00ED7E37">
      <w:pPr>
        <w:jc w:val="center"/>
        <w:rPr>
          <w:sz w:val="26"/>
          <w:szCs w:val="26"/>
        </w:rPr>
      </w:pPr>
      <w:r w:rsidRPr="00ED7E37">
        <w:rPr>
          <w:sz w:val="26"/>
          <w:szCs w:val="26"/>
        </w:rPr>
        <w:t>Особенности осуществления контроля реализации муниципальной программы</w:t>
      </w:r>
      <w:r w:rsidR="00027E38">
        <w:rPr>
          <w:sz w:val="26"/>
          <w:szCs w:val="26"/>
        </w:rPr>
        <w:t xml:space="preserve"> (подпрограммы) </w:t>
      </w:r>
      <w:r w:rsidRPr="00ED7E37">
        <w:rPr>
          <w:sz w:val="26"/>
          <w:szCs w:val="26"/>
        </w:rPr>
        <w:t xml:space="preserve">в рамках Приоритетного проекта «Формирование современной городской среды» на территории муниципального образования </w:t>
      </w:r>
    </w:p>
    <w:p w14:paraId="74C8CA14" w14:textId="77777777" w:rsidR="00ED7E37" w:rsidRPr="00ED7E37" w:rsidRDefault="0013017A" w:rsidP="006278CA">
      <w:pPr>
        <w:jc w:val="center"/>
        <w:rPr>
          <w:bCs/>
          <w:sz w:val="26"/>
          <w:szCs w:val="26"/>
        </w:rPr>
      </w:pPr>
      <w:r w:rsidRPr="00ED7E37">
        <w:rPr>
          <w:sz w:val="26"/>
          <w:szCs w:val="26"/>
        </w:rPr>
        <w:t>«город Свободный</w:t>
      </w:r>
      <w:r w:rsidR="006278CA">
        <w:rPr>
          <w:sz w:val="26"/>
          <w:szCs w:val="26"/>
        </w:rPr>
        <w:t>»</w:t>
      </w:r>
    </w:p>
    <w:p w14:paraId="55FD5DDF" w14:textId="77777777" w:rsidR="0013017A" w:rsidRPr="00ED7E37" w:rsidRDefault="0013017A" w:rsidP="0096798D">
      <w:pPr>
        <w:ind w:firstLine="708"/>
        <w:jc w:val="center"/>
        <w:rPr>
          <w:sz w:val="26"/>
          <w:szCs w:val="26"/>
        </w:rPr>
      </w:pPr>
    </w:p>
    <w:p w14:paraId="7407108C" w14:textId="77777777" w:rsidR="0013017A" w:rsidRPr="0013017A" w:rsidRDefault="0013017A" w:rsidP="00222F1C">
      <w:pPr>
        <w:tabs>
          <w:tab w:val="left" w:pos="426"/>
        </w:tabs>
        <w:jc w:val="both"/>
        <w:rPr>
          <w:sz w:val="26"/>
          <w:szCs w:val="26"/>
        </w:rPr>
      </w:pPr>
      <w:r w:rsidRPr="0013017A">
        <w:rPr>
          <w:sz w:val="26"/>
          <w:szCs w:val="26"/>
        </w:rPr>
        <w:lastRenderedPageBreak/>
        <w:tab/>
        <w:t xml:space="preserve"> </w:t>
      </w:r>
      <w:r w:rsidRPr="0013017A">
        <w:rPr>
          <w:sz w:val="26"/>
          <w:szCs w:val="26"/>
        </w:rPr>
        <w:tab/>
        <w:t>Функции осуществления контроля и координации реализации муниципальной программы</w:t>
      </w:r>
      <w:r w:rsidR="001C2A85">
        <w:rPr>
          <w:sz w:val="26"/>
          <w:szCs w:val="26"/>
        </w:rPr>
        <w:t xml:space="preserve"> (подпрограммы)</w:t>
      </w:r>
      <w:r w:rsidRPr="0013017A">
        <w:rPr>
          <w:sz w:val="26"/>
          <w:szCs w:val="26"/>
        </w:rPr>
        <w:t xml:space="preserve"> возложены на «Общественную комиссию по обеспечению реализации приоритетного проекта «Формирование комфортной городской среды</w:t>
      </w:r>
      <w:r w:rsidR="00A4183B" w:rsidRPr="0013017A">
        <w:rPr>
          <w:sz w:val="26"/>
          <w:szCs w:val="26"/>
        </w:rPr>
        <w:t xml:space="preserve">», </w:t>
      </w:r>
      <w:r w:rsidR="00A4183B" w:rsidRPr="00ED7E37">
        <w:rPr>
          <w:bCs/>
          <w:sz w:val="26"/>
          <w:szCs w:val="26"/>
        </w:rPr>
        <w:t>муниципального проекта "Благоустройство дворовых территорий многоквартирных домов, ремонт фасадов и элементов зданий, общественных территорий и мест массового отдыха граждан (городских парков) г. Свободный"</w:t>
      </w:r>
      <w:r w:rsidR="00A4183B">
        <w:rPr>
          <w:bCs/>
          <w:sz w:val="26"/>
          <w:szCs w:val="26"/>
        </w:rPr>
        <w:t xml:space="preserve">, </w:t>
      </w:r>
      <w:r w:rsidR="00A4183B">
        <w:rPr>
          <w:sz w:val="26"/>
          <w:szCs w:val="26"/>
        </w:rPr>
        <w:t>действующую</w:t>
      </w:r>
      <w:r w:rsidRPr="0013017A">
        <w:rPr>
          <w:sz w:val="26"/>
          <w:szCs w:val="26"/>
        </w:rPr>
        <w:t xml:space="preserve"> на основании «Положения об Общественной комиссии по обеспечению реализации приоритетного проекта «Формирование комфортной городской среды» на территории муниципального образования «город Свободный»</w:t>
      </w:r>
      <w:r w:rsidR="004E5241">
        <w:rPr>
          <w:sz w:val="26"/>
          <w:szCs w:val="26"/>
        </w:rPr>
        <w:t xml:space="preserve"> (далее – Общественная комиссия)</w:t>
      </w:r>
      <w:r w:rsidRPr="0013017A">
        <w:rPr>
          <w:sz w:val="26"/>
          <w:szCs w:val="26"/>
        </w:rPr>
        <w:t>.</w:t>
      </w:r>
    </w:p>
    <w:p w14:paraId="4E12B136" w14:textId="77777777"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>Состав и положение Общественной комиссии утверждается нормативно-правовым актом администрации города Свободного. В состав Общественной комиссии включаются представители администрации города Свободного, Свободненского городского Совета народных депутатов, общественных организаций, другие лица.</w:t>
      </w:r>
    </w:p>
    <w:p w14:paraId="3E254341" w14:textId="77777777"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 xml:space="preserve">Порядок общественного обсуждения проекта муниципальной </w:t>
      </w:r>
      <w:r w:rsidR="00A4183B">
        <w:rPr>
          <w:sz w:val="26"/>
          <w:szCs w:val="26"/>
        </w:rPr>
        <w:t>под</w:t>
      </w:r>
      <w:r w:rsidRPr="0013017A">
        <w:rPr>
          <w:sz w:val="26"/>
          <w:szCs w:val="26"/>
        </w:rPr>
        <w:t xml:space="preserve">программы «Формирование современной городской среды муниципального образования «город Свободный» со сроком обсуждения не менее 30 календарных дней со дня опубликования утверждается отдельным нормативным актом администрации города Свободного. </w:t>
      </w:r>
    </w:p>
    <w:p w14:paraId="3691D7E6" w14:textId="77777777"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 xml:space="preserve">Порядок и сроки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="00563FDC">
        <w:rPr>
          <w:sz w:val="26"/>
          <w:szCs w:val="26"/>
        </w:rPr>
        <w:t xml:space="preserve">(подпрограмму) </w:t>
      </w:r>
      <w:r w:rsidRPr="0013017A">
        <w:rPr>
          <w:sz w:val="26"/>
          <w:szCs w:val="26"/>
        </w:rPr>
        <w:t xml:space="preserve">на текущий год исходя из даты представления таких предложений и при условии их соответствия установленным требованиям, оформленных в соответствии с законодательством Российской Федерации в виде протоколов общих собраний собственников помещений в каждом многоквартирном доме, решений собственников каждого здания и сооружения, расположенных в границах дворовой территории, </w:t>
      </w:r>
      <w:bookmarkStart w:id="0" w:name="охрана"/>
      <w:r w:rsidRPr="0013017A">
        <w:rPr>
          <w:sz w:val="26"/>
          <w:szCs w:val="26"/>
        </w:rPr>
        <w:t xml:space="preserve">утверждается отдельным нормативным актом администрации города Свободного. </w:t>
      </w:r>
    </w:p>
    <w:p w14:paraId="141470BE" w14:textId="77777777" w:rsid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6F35E8DC" w14:textId="77777777"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>Иные порядки муниципальной программы</w:t>
      </w:r>
      <w:r w:rsidR="00563FDC">
        <w:rPr>
          <w:sz w:val="26"/>
          <w:szCs w:val="26"/>
        </w:rPr>
        <w:t xml:space="preserve"> (подпрограммы)</w:t>
      </w:r>
      <w:r w:rsidRPr="0013017A">
        <w:rPr>
          <w:sz w:val="26"/>
          <w:szCs w:val="26"/>
        </w:rPr>
        <w:t xml:space="preserve"> утверждаются отдельными нормативным актами администрации города Свободного (при необходимости). </w:t>
      </w:r>
      <w:bookmarkEnd w:id="0"/>
    </w:p>
    <w:sectPr w:rsidR="0013017A" w:rsidRPr="001301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Open Sans">
    <w:altName w:val="Times New Roman"/>
    <w:charset w:val="00"/>
    <w:family w:val="swiss"/>
    <w:pitch w:val="variable"/>
    <w:sig w:usb0="E00002EF" w:usb1="4000205B" w:usb2="00000028" w:usb3="00000000" w:csb0="0000019F" w:csb1="00000000"/>
  </w:font>
  <w:font w:name="RobotoRegular">
    <w:altName w:val="Times New Roman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1F25837"/>
    <w:multiLevelType w:val="hybridMultilevel"/>
    <w:tmpl w:val="E40AF2D0"/>
    <w:lvl w:ilvl="0" w:tplc="B5D05966">
      <w:start w:val="1"/>
      <w:numFmt w:val="decimal"/>
      <w:lvlText w:val="%1)"/>
      <w:lvlJc w:val="left"/>
      <w:pPr>
        <w:ind w:left="360" w:hanging="360"/>
      </w:pPr>
      <w:rPr>
        <w:rFonts w:ascii="Times New Roman" w:eastAsia="Calibri" w:hAnsi="Times New Roman" w:cs="Times New Roman"/>
      </w:rPr>
    </w:lvl>
    <w:lvl w:ilvl="1" w:tplc="04190003">
      <w:start w:val="1"/>
      <w:numFmt w:val="lowerLetter"/>
      <w:lvlText w:val="%2."/>
      <w:lvlJc w:val="left"/>
      <w:pPr>
        <w:ind w:left="938" w:hanging="360"/>
      </w:pPr>
    </w:lvl>
    <w:lvl w:ilvl="2" w:tplc="04190005" w:tentative="1">
      <w:start w:val="1"/>
      <w:numFmt w:val="lowerRoman"/>
      <w:lvlText w:val="%3."/>
      <w:lvlJc w:val="right"/>
      <w:pPr>
        <w:ind w:left="1658" w:hanging="180"/>
      </w:pPr>
    </w:lvl>
    <w:lvl w:ilvl="3" w:tplc="04190001" w:tentative="1">
      <w:start w:val="1"/>
      <w:numFmt w:val="decimal"/>
      <w:lvlText w:val="%4."/>
      <w:lvlJc w:val="left"/>
      <w:pPr>
        <w:ind w:left="2378" w:hanging="360"/>
      </w:pPr>
    </w:lvl>
    <w:lvl w:ilvl="4" w:tplc="04190003" w:tentative="1">
      <w:start w:val="1"/>
      <w:numFmt w:val="lowerLetter"/>
      <w:lvlText w:val="%5."/>
      <w:lvlJc w:val="left"/>
      <w:pPr>
        <w:ind w:left="3098" w:hanging="360"/>
      </w:pPr>
    </w:lvl>
    <w:lvl w:ilvl="5" w:tplc="04190005" w:tentative="1">
      <w:start w:val="1"/>
      <w:numFmt w:val="lowerRoman"/>
      <w:lvlText w:val="%6."/>
      <w:lvlJc w:val="right"/>
      <w:pPr>
        <w:ind w:left="3818" w:hanging="180"/>
      </w:pPr>
    </w:lvl>
    <w:lvl w:ilvl="6" w:tplc="04190001" w:tentative="1">
      <w:start w:val="1"/>
      <w:numFmt w:val="decimal"/>
      <w:lvlText w:val="%7."/>
      <w:lvlJc w:val="left"/>
      <w:pPr>
        <w:ind w:left="4538" w:hanging="360"/>
      </w:pPr>
    </w:lvl>
    <w:lvl w:ilvl="7" w:tplc="04190003" w:tentative="1">
      <w:start w:val="1"/>
      <w:numFmt w:val="lowerLetter"/>
      <w:lvlText w:val="%8."/>
      <w:lvlJc w:val="left"/>
      <w:pPr>
        <w:ind w:left="5258" w:hanging="360"/>
      </w:pPr>
    </w:lvl>
    <w:lvl w:ilvl="8" w:tplc="04190005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0CA5"/>
    <w:rsid w:val="00027E38"/>
    <w:rsid w:val="000341EC"/>
    <w:rsid w:val="00041D62"/>
    <w:rsid w:val="00080624"/>
    <w:rsid w:val="00084F07"/>
    <w:rsid w:val="00091B70"/>
    <w:rsid w:val="00114247"/>
    <w:rsid w:val="0013017A"/>
    <w:rsid w:val="00155C97"/>
    <w:rsid w:val="001C2A85"/>
    <w:rsid w:val="00222F1C"/>
    <w:rsid w:val="002D6D33"/>
    <w:rsid w:val="00463A0C"/>
    <w:rsid w:val="004C6D91"/>
    <w:rsid w:val="004D3A44"/>
    <w:rsid w:val="004E5241"/>
    <w:rsid w:val="00535B0C"/>
    <w:rsid w:val="00546180"/>
    <w:rsid w:val="00563FDC"/>
    <w:rsid w:val="00595579"/>
    <w:rsid w:val="005B7F08"/>
    <w:rsid w:val="005E18B0"/>
    <w:rsid w:val="005F1272"/>
    <w:rsid w:val="006278CA"/>
    <w:rsid w:val="006C6B41"/>
    <w:rsid w:val="006D4FE1"/>
    <w:rsid w:val="007C6009"/>
    <w:rsid w:val="007E5F77"/>
    <w:rsid w:val="00861BB6"/>
    <w:rsid w:val="00905444"/>
    <w:rsid w:val="0090622A"/>
    <w:rsid w:val="009210AB"/>
    <w:rsid w:val="0096318F"/>
    <w:rsid w:val="0096798D"/>
    <w:rsid w:val="009E4E3F"/>
    <w:rsid w:val="009F4DB1"/>
    <w:rsid w:val="00A1315D"/>
    <w:rsid w:val="00A4183B"/>
    <w:rsid w:val="00A469B0"/>
    <w:rsid w:val="00A864F0"/>
    <w:rsid w:val="00A9638B"/>
    <w:rsid w:val="00AB6F3D"/>
    <w:rsid w:val="00AE5385"/>
    <w:rsid w:val="00AF14B1"/>
    <w:rsid w:val="00B43299"/>
    <w:rsid w:val="00C30AE3"/>
    <w:rsid w:val="00C45255"/>
    <w:rsid w:val="00C70CA5"/>
    <w:rsid w:val="00C94110"/>
    <w:rsid w:val="00CB2079"/>
    <w:rsid w:val="00CD410C"/>
    <w:rsid w:val="00D12301"/>
    <w:rsid w:val="00D354B0"/>
    <w:rsid w:val="00DD3DFC"/>
    <w:rsid w:val="00E46040"/>
    <w:rsid w:val="00EC53D3"/>
    <w:rsid w:val="00ED290E"/>
    <w:rsid w:val="00ED7E37"/>
    <w:rsid w:val="00EF6044"/>
    <w:rsid w:val="00F03236"/>
    <w:rsid w:val="00FA4A2B"/>
    <w:rsid w:val="00FD7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0F3C07"/>
  <w15:chartTrackingRefBased/>
  <w15:docId w15:val="{D346393A-4D17-4590-8C5A-99E5C2A1A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70C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RMATTEXT">
    <w:name w:val=".FORMATTEXT"/>
    <w:rsid w:val="00C70CA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3">
    <w:name w:val="Без интервала Знак"/>
    <w:link w:val="a4"/>
    <w:locked/>
    <w:rsid w:val="00C70CA5"/>
    <w:rPr>
      <w:rFonts w:cs="Calibri"/>
      <w:sz w:val="24"/>
      <w:szCs w:val="24"/>
      <w:lang w:eastAsia="ru-RU"/>
    </w:rPr>
  </w:style>
  <w:style w:type="paragraph" w:styleId="a4">
    <w:name w:val="No Spacing"/>
    <w:link w:val="a3"/>
    <w:qFormat/>
    <w:rsid w:val="00C70CA5"/>
    <w:pPr>
      <w:spacing w:after="0" w:line="240" w:lineRule="auto"/>
      <w:jc w:val="both"/>
    </w:pPr>
    <w:rPr>
      <w:rFonts w:cs="Calibri"/>
      <w:sz w:val="24"/>
      <w:szCs w:val="24"/>
      <w:lang w:eastAsia="ru-RU"/>
    </w:rPr>
  </w:style>
  <w:style w:type="paragraph" w:customStyle="1" w:styleId="ConsPlusNormal">
    <w:name w:val="ConsPlusNormal"/>
    <w:link w:val="ConsPlusNormal0"/>
    <w:uiPriority w:val="99"/>
    <w:rsid w:val="005E18B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uiPriority w:val="99"/>
    <w:locked/>
    <w:rsid w:val="005E18B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yle7">
    <w:name w:val="Style7"/>
    <w:basedOn w:val="a"/>
    <w:uiPriority w:val="99"/>
    <w:rsid w:val="005E18B0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1">
    <w:name w:val="s_1"/>
    <w:basedOn w:val="a"/>
    <w:rsid w:val="0013017A"/>
    <w:pPr>
      <w:spacing w:before="100" w:beforeAutospacing="1" w:after="100" w:afterAutospacing="1"/>
    </w:pPr>
    <w:rPr>
      <w:sz w:val="24"/>
      <w:szCs w:val="24"/>
    </w:rPr>
  </w:style>
  <w:style w:type="paragraph" w:styleId="a5">
    <w:name w:val="List Paragraph"/>
    <w:basedOn w:val="a"/>
    <w:link w:val="a6"/>
    <w:uiPriority w:val="34"/>
    <w:qFormat/>
    <w:rsid w:val="00861BB6"/>
    <w:pPr>
      <w:widowControl w:val="0"/>
      <w:ind w:left="720"/>
      <w:contextualSpacing/>
    </w:pPr>
    <w:rPr>
      <w:rFonts w:ascii="Microsoft Sans Serif" w:eastAsia="Microsoft Sans Serif" w:hAnsi="Microsoft Sans Serif" w:cs="Microsoft Sans Serif"/>
      <w:color w:val="000000"/>
      <w:sz w:val="24"/>
      <w:szCs w:val="24"/>
      <w:lang w:bidi="ru-RU"/>
    </w:rPr>
  </w:style>
  <w:style w:type="character" w:customStyle="1" w:styleId="a6">
    <w:name w:val="Абзац списка Знак"/>
    <w:link w:val="a5"/>
    <w:uiPriority w:val="34"/>
    <w:locked/>
    <w:rsid w:val="00861BB6"/>
    <w:rPr>
      <w:rFonts w:ascii="Microsoft Sans Serif" w:eastAsia="Microsoft Sans Serif" w:hAnsi="Microsoft Sans Serif" w:cs="Microsoft Sans Serif"/>
      <w:color w:val="000000"/>
      <w:sz w:val="24"/>
      <w:szCs w:val="24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627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jpeg"/><Relationship Id="rId21" Type="http://schemas.openxmlformats.org/officeDocument/2006/relationships/image" Target="media/image11.jpeg"/><Relationship Id="rId42" Type="http://schemas.openxmlformats.org/officeDocument/2006/relationships/image" Target="http://ksil.com/images/cms/thumbs/d73d5e4b5f6e293c30ff0130acabea3fdf046fae/006452-kartochka-tovara_400_400_5_100.jpg" TargetMode="External"/><Relationship Id="rId47" Type="http://schemas.openxmlformats.org/officeDocument/2006/relationships/image" Target="media/image23.jpeg"/><Relationship Id="rId63" Type="http://schemas.openxmlformats.org/officeDocument/2006/relationships/image" Target="media/image30.jpeg"/><Relationship Id="rId68" Type="http://schemas.openxmlformats.org/officeDocument/2006/relationships/image" Target="media/image32.jpeg"/><Relationship Id="rId84" Type="http://schemas.openxmlformats.org/officeDocument/2006/relationships/image" Target="media/image40.jpeg"/><Relationship Id="rId89" Type="http://schemas.openxmlformats.org/officeDocument/2006/relationships/image" Target="http://akiba.ru/images/cms/thumbs/6a128b412da0302fe1503fd68df57bbd807afaa0/skat-1-mini_205_auto_jpg.jpg" TargetMode="External"/><Relationship Id="rId16" Type="http://schemas.openxmlformats.org/officeDocument/2006/relationships/image" Target="http://ksil.com/images/cms/thumbs/e8f3f933c79d4d04122c8d82e8c07d48470aff2c/5447_s1_kartochka_tovara_400_400_5_100.jpg" TargetMode="External"/><Relationship Id="rId11" Type="http://schemas.openxmlformats.org/officeDocument/2006/relationships/image" Target="media/image6.jpeg"/><Relationship Id="rId32" Type="http://schemas.openxmlformats.org/officeDocument/2006/relationships/image" Target="media/image16.jpeg"/><Relationship Id="rId37" Type="http://schemas.openxmlformats.org/officeDocument/2006/relationships/image" Target="media/image18.jpeg"/><Relationship Id="rId53" Type="http://schemas.openxmlformats.org/officeDocument/2006/relationships/image" Target="http://akiba.ru/images/cms/thumbs/d9b8bb4d85c323d812bd3155583416138d554874/velosipedist_345_259_5_100.jpg" TargetMode="External"/><Relationship Id="rId58" Type="http://schemas.openxmlformats.org/officeDocument/2006/relationships/image" Target="media/image28.jpeg"/><Relationship Id="rId74" Type="http://schemas.openxmlformats.org/officeDocument/2006/relationships/image" Target="media/image35.jpeg"/><Relationship Id="rId79" Type="http://schemas.openxmlformats.org/officeDocument/2006/relationships/image" Target="http://akiba.ru/images/cms/thumbs/6a128b412da0302fe1503fd68df57bbd807afaa0/karusel_4-m-11_205_auto_jpg.jpg" TargetMode="External"/><Relationship Id="rId5" Type="http://schemas.openxmlformats.org/officeDocument/2006/relationships/image" Target="media/image1.png"/><Relationship Id="rId90" Type="http://schemas.openxmlformats.org/officeDocument/2006/relationships/fontTable" Target="fontTable.xml"/><Relationship Id="rId14" Type="http://schemas.openxmlformats.org/officeDocument/2006/relationships/image" Target="http://ksil.com/images/cms/thumbs/a0f4427b28ad7d85d83ad0e24f2d309ae7d5752e/5317_s1_kartochka_tovara_400_400_5_100.jpg" TargetMode="External"/><Relationship Id="rId22" Type="http://schemas.openxmlformats.org/officeDocument/2006/relationships/image" Target="http://ksil.com/images/cms/thumbs/8c8aca87c5d9f2678598f8afcda151325cd0f6f3/5116-s1-kartochka-tovara_400_400_5_100.jpg" TargetMode="External"/><Relationship Id="rId27" Type="http://schemas.openxmlformats.org/officeDocument/2006/relationships/image" Target="http://akiba.ru/images/cms/thumbs/e1bfca69bf4daf8946611b02c3da2d0a7c31381a/mal_chish-mini_205_auto_jpg.jpg" TargetMode="External"/><Relationship Id="rId30" Type="http://schemas.openxmlformats.org/officeDocument/2006/relationships/image" Target="media/image15.jpeg"/><Relationship Id="rId35" Type="http://schemas.openxmlformats.org/officeDocument/2006/relationships/image" Target="http://ksil.com/images/cms/thumbs/906f1a79449cd67dc69719860cd5df522e357f13/6305_s1_kartochka_tovara_400_400_5_100.jpg" TargetMode="External"/><Relationship Id="rId43" Type="http://schemas.openxmlformats.org/officeDocument/2006/relationships/image" Target="media/image21.jpeg"/><Relationship Id="rId48" Type="http://schemas.openxmlformats.org/officeDocument/2006/relationships/image" Target="http://akiba.ru/images/cms/thumbs/d9b8bb4d85c323d812bd3155583416138d554874/mayatnik_205_auto_jpg.jpg" TargetMode="External"/><Relationship Id="rId56" Type="http://schemas.openxmlformats.org/officeDocument/2006/relationships/image" Target="media/image27.jpeg"/><Relationship Id="rId64" Type="http://schemas.openxmlformats.org/officeDocument/2006/relationships/image" Target="http://ksil.com/images/cms/thumbs/42d07b3a97caa08efa3cfe14e7d9a4ac99fe94d6/4154-kartochka-tovara_400_400_5_100.jpg" TargetMode="External"/><Relationship Id="rId69" Type="http://schemas.openxmlformats.org/officeDocument/2006/relationships/image" Target="http://akiba.ru/images/cms/thumbs/6a128b412da0302fe1503fd68df57bbd807afaa0/kacheli_bol_shie_dvojnye_205_auto_jpg.jpg" TargetMode="External"/><Relationship Id="rId77" Type="http://schemas.openxmlformats.org/officeDocument/2006/relationships/image" Target="http://akiba.ru/images/cms/thumbs/6a128b412da0302fe1503fd68df57bbd807afaa0/yula_205_auto_jpg.jpg" TargetMode="External"/><Relationship Id="rId8" Type="http://schemas.openxmlformats.org/officeDocument/2006/relationships/image" Target="media/image4.jpeg"/><Relationship Id="rId51" Type="http://schemas.openxmlformats.org/officeDocument/2006/relationships/image" Target="http://ksil.com/images/cms/thumbs/e9520e588d4eb743549dbba8879b83f985f6903b/007513-kartochka-tovara_400_400_5_100.jpg" TargetMode="External"/><Relationship Id="rId72" Type="http://schemas.openxmlformats.org/officeDocument/2006/relationships/image" Target="media/image34.jpeg"/><Relationship Id="rId80" Type="http://schemas.openxmlformats.org/officeDocument/2006/relationships/image" Target="media/image38.jpeg"/><Relationship Id="rId85" Type="http://schemas.openxmlformats.org/officeDocument/2006/relationships/image" Target="http://ksil.com/images/cms/thumbs/ea8d8e2a818608bced8cde3237f1ccb4a9aad737/4326-s1-kartochka-tovara_400_400_5_100.jpg" TargetMode="External"/><Relationship Id="rId3" Type="http://schemas.openxmlformats.org/officeDocument/2006/relationships/settings" Target="settings.xml"/><Relationship Id="rId12" Type="http://schemas.openxmlformats.org/officeDocument/2006/relationships/image" Target="http://ksil.com/images/cms/thumbs/7cab9959e43ba5b74229cf4205795967990ac2c9/002604-1600x1600_400_400_5_100.jpg" TargetMode="External"/><Relationship Id="rId17" Type="http://schemas.openxmlformats.org/officeDocument/2006/relationships/image" Target="media/image9.jpeg"/><Relationship Id="rId25" Type="http://schemas.openxmlformats.org/officeDocument/2006/relationships/image" Target="http://ksil.com/images/cms/thumbs/6c35e3eb1ce15eef10f879fe6722043fe2ad336f/6499_s2_kartochka_tovara_400_400_5_100.jpg" TargetMode="External"/><Relationship Id="rId33" Type="http://schemas.openxmlformats.org/officeDocument/2006/relationships/image" Target="http://ksil.com/images/cms/thumbs/c2559f12fa866711e59b860e06abc7cfee7a2ba9/6304_s1_kartochka_tovara_400_400_5_100.jpg" TargetMode="External"/><Relationship Id="rId38" Type="http://schemas.openxmlformats.org/officeDocument/2006/relationships/image" Target="http://ksil.com/images/cms/thumbs/41528159cc1216a95206be0217046b578fde04c5/6316_s1_kartochka_tovara_400_400_5_100.jpg" TargetMode="External"/><Relationship Id="rId46" Type="http://schemas.openxmlformats.org/officeDocument/2006/relationships/image" Target="http://ksil.com/images/cms/thumbs/c1b063d183ba49a01c3f75e19bf1623e055de530/006459-kartochka-tovara_400_400_5_100.jpg" TargetMode="External"/><Relationship Id="rId59" Type="http://schemas.openxmlformats.org/officeDocument/2006/relationships/image" Target="http://akiba.ru/images/cms/thumbs/6a128b412da0302fe1503fd68df57bbd807afaa0/vorota_metal_futbol_205_auto_jpg.jpg" TargetMode="External"/><Relationship Id="rId67" Type="http://schemas.openxmlformats.org/officeDocument/2006/relationships/image" Target="http://ksil.com/images/cms/thumbs/0fad9180f3a4a2ff3ad00716dba22aa49c70d5f1/4960-kartochka-tovara_400_400_5_100.jpg" TargetMode="External"/><Relationship Id="rId20" Type="http://schemas.openxmlformats.org/officeDocument/2006/relationships/image" Target="http://ksil.com/images/cms/thumbs/e3886172d82a598945f40b33755b2a823deada17/5416_s1_kartochka_tovara_400_400_5_100.jpg" TargetMode="External"/><Relationship Id="rId41" Type="http://schemas.openxmlformats.org/officeDocument/2006/relationships/image" Target="media/image20.jpeg"/><Relationship Id="rId54" Type="http://schemas.openxmlformats.org/officeDocument/2006/relationships/image" Target="media/image26.jpeg"/><Relationship Id="rId62" Type="http://schemas.openxmlformats.org/officeDocument/2006/relationships/hyperlink" Target="http://ksil.com/ksil-game/kacheli/004154/" TargetMode="External"/><Relationship Id="rId70" Type="http://schemas.openxmlformats.org/officeDocument/2006/relationships/image" Target="media/image33.jpeg"/><Relationship Id="rId75" Type="http://schemas.openxmlformats.org/officeDocument/2006/relationships/image" Target="http://ksil.com/images/cms/thumbs/f094cdf8aebe172944138ebeb7181cfada2c0835/004111-s1-kartochka-tovara_400_400_5_100.jpg" TargetMode="External"/><Relationship Id="rId83" Type="http://schemas.openxmlformats.org/officeDocument/2006/relationships/image" Target="http://ksil.com/images/cms/thumbs/deaf6e8da918e21f627751aa4bfa9664532bb092/4243-s1-kartochka-tovara_400_400_5_100.jpg" TargetMode="External"/><Relationship Id="rId88" Type="http://schemas.openxmlformats.org/officeDocument/2006/relationships/image" Target="media/image42.jpeg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8.jpeg"/><Relationship Id="rId23" Type="http://schemas.openxmlformats.org/officeDocument/2006/relationships/hyperlink" Target="http://ksil.com/ksil-sport/gimnasticheskie_kompleksy/006499/" TargetMode="External"/><Relationship Id="rId28" Type="http://schemas.openxmlformats.org/officeDocument/2006/relationships/image" Target="media/image14.jpeg"/><Relationship Id="rId36" Type="http://schemas.openxmlformats.org/officeDocument/2006/relationships/hyperlink" Target="http://ksil.com/ksil-sport/gimnasticheskie_kompleksy/006316/" TargetMode="External"/><Relationship Id="rId49" Type="http://schemas.openxmlformats.org/officeDocument/2006/relationships/hyperlink" Target="http://ksil.com/ksil-sport/trenazhery/007513/" TargetMode="External"/><Relationship Id="rId57" Type="http://schemas.openxmlformats.org/officeDocument/2006/relationships/image" Target="http://akiba.ru/images/cms/thumbs/d9b8bb4d85c323d812bd3155583416138d554874/tvist_205_auto_jpg.jpg" TargetMode="External"/><Relationship Id="rId10" Type="http://schemas.openxmlformats.org/officeDocument/2006/relationships/image" Target="http://ksil.com/images/cms/thumbs/4e62434a2378fdf446b27deeeb751e5bcef95ea2/002205_kartochka_tovara_400_400_5_100.jpg" TargetMode="External"/><Relationship Id="rId31" Type="http://schemas.openxmlformats.org/officeDocument/2006/relationships/image" Target="http://ksil.com/images/cms/thumbs/cabec432b48e7c63ab07f3b3c8ebfbf4199c8027/6302_s1_kartochka_tovara_400_400_5_100.jpg" TargetMode="External"/><Relationship Id="rId44" Type="http://schemas.openxmlformats.org/officeDocument/2006/relationships/image" Target="http://ksil.com/images/cms/thumbs/21e09f7582406daea40a60d27a777f521f22da29/006447-kartochka-tovara_400_400_5_100.jpg" TargetMode="External"/><Relationship Id="rId52" Type="http://schemas.openxmlformats.org/officeDocument/2006/relationships/image" Target="media/image25.jpeg"/><Relationship Id="rId60" Type="http://schemas.openxmlformats.org/officeDocument/2006/relationships/image" Target="media/image29.jpeg"/><Relationship Id="rId65" Type="http://schemas.openxmlformats.org/officeDocument/2006/relationships/hyperlink" Target="http://ksil.com/ksil-game/kacheli/004960/" TargetMode="External"/><Relationship Id="rId73" Type="http://schemas.openxmlformats.org/officeDocument/2006/relationships/image" Target="http://ksil.com/images/cms/thumbs/c7a0798ea413c064e0011e641e73d18d8bfe4f31/4114-kartochka-tovara_400_400_5_100.jpg" TargetMode="External"/><Relationship Id="rId78" Type="http://schemas.openxmlformats.org/officeDocument/2006/relationships/image" Target="media/image37.jpeg"/><Relationship Id="rId81" Type="http://schemas.openxmlformats.org/officeDocument/2006/relationships/image" Target="http://ksil.com/images/cms/thumbs/eb11cbec363761f702629089510b50e032a87346/004237-s1-kartochka-tovara-p_400_400_5_100.jpg" TargetMode="External"/><Relationship Id="rId86" Type="http://schemas.openxmlformats.org/officeDocument/2006/relationships/image" Target="media/image41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3" Type="http://schemas.openxmlformats.org/officeDocument/2006/relationships/image" Target="media/image7.jpeg"/><Relationship Id="rId18" Type="http://schemas.openxmlformats.org/officeDocument/2006/relationships/image" Target="http://ksil.com/images/cms/thumbs/b9e589f1cc91f8b9cae756f6a59f495b48b12641/5304_s1_kartochka_tovara_400_400_5_100.jpg" TargetMode="External"/><Relationship Id="rId39" Type="http://schemas.openxmlformats.org/officeDocument/2006/relationships/image" Target="media/image19.jpeg"/><Relationship Id="rId34" Type="http://schemas.openxmlformats.org/officeDocument/2006/relationships/image" Target="media/image17.jpeg"/><Relationship Id="rId50" Type="http://schemas.openxmlformats.org/officeDocument/2006/relationships/image" Target="media/image24.jpeg"/><Relationship Id="rId55" Type="http://schemas.openxmlformats.org/officeDocument/2006/relationships/image" Target="http://akiba.ru/images/cms/thumbs/d9b8bb4d85c323d812bd3155583416138d554874/atlet_205_auto_jpg.jpg" TargetMode="External"/><Relationship Id="rId76" Type="http://schemas.openxmlformats.org/officeDocument/2006/relationships/image" Target="media/image36.jpeg"/><Relationship Id="rId7" Type="http://schemas.openxmlformats.org/officeDocument/2006/relationships/image" Target="media/image3.png"/><Relationship Id="rId71" Type="http://schemas.openxmlformats.org/officeDocument/2006/relationships/image" Target="http://ksil.com/images/cms/thumbs/a564d9e2e91b42ace2fac7b22969aefc59b88739/004195-c1-kartochka-tovara-k_400_400_5_100.jpg" TargetMode="External"/><Relationship Id="rId2" Type="http://schemas.openxmlformats.org/officeDocument/2006/relationships/styles" Target="styles.xml"/><Relationship Id="rId29" Type="http://schemas.openxmlformats.org/officeDocument/2006/relationships/image" Target="http://akiba.ru/images/cms/thumbs/e1bfca69bf4daf8946611b02c3da2d0a7c31381a/kapitoshka-mini_205_auto_jpg.jpg" TargetMode="External"/><Relationship Id="rId24" Type="http://schemas.openxmlformats.org/officeDocument/2006/relationships/image" Target="media/image12.jpeg"/><Relationship Id="rId40" Type="http://schemas.openxmlformats.org/officeDocument/2006/relationships/image" Target="http://akiba.ru/images/cms/thumbs/d9b8bb4d85c323d812bd3155583416138d554874/d03-01-s_205_auto_jpg.jpg" TargetMode="External"/><Relationship Id="rId45" Type="http://schemas.openxmlformats.org/officeDocument/2006/relationships/image" Target="media/image22.jpeg"/><Relationship Id="rId66" Type="http://schemas.openxmlformats.org/officeDocument/2006/relationships/image" Target="media/image31.jpeg"/><Relationship Id="rId87" Type="http://schemas.openxmlformats.org/officeDocument/2006/relationships/image" Target="http://akiba.ru/images/cms/thumbs/6a128b412da0302fe1503fd68df57bbd807afaa0/skat-mini_345_259_5_100.jpg" TargetMode="External"/><Relationship Id="rId61" Type="http://schemas.openxmlformats.org/officeDocument/2006/relationships/image" Target="http://akiba.ru/images/cms/thumbs/6a128b412da0302fe1503fd68df57bbd807afaa0/bashnya_kombi_205_auto_jpg.jpg" TargetMode="External"/><Relationship Id="rId82" Type="http://schemas.openxmlformats.org/officeDocument/2006/relationships/image" Target="media/image39.jpeg"/><Relationship Id="rId19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</Pages>
  <Words>9811</Words>
  <Characters>55924</Characters>
  <Application>Microsoft Office Word</Application>
  <DocSecurity>0</DocSecurity>
  <Lines>466</Lines>
  <Paragraphs>131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78</cp:revision>
  <cp:lastPrinted>2025-05-28T04:10:00Z</cp:lastPrinted>
  <dcterms:created xsi:type="dcterms:W3CDTF">2024-12-23T02:26:00Z</dcterms:created>
  <dcterms:modified xsi:type="dcterms:W3CDTF">2025-05-28T04:10:00Z</dcterms:modified>
</cp:coreProperties>
</file>